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9A04" w14:textId="77777777" w:rsidR="00E72121" w:rsidRDefault="006A14CF" w:rsidP="005C1B9D">
      <w:pPr>
        <w:widowControl w:val="0"/>
        <w:tabs>
          <w:tab w:val="left" w:pos="1620"/>
          <w:tab w:val="left" w:pos="10800"/>
          <w:tab w:val="left" w:pos="10890"/>
        </w:tabs>
        <w:autoSpaceDE w:val="0"/>
        <w:autoSpaceDN w:val="0"/>
        <w:adjustRightInd w:val="0"/>
        <w:spacing w:before="51" w:after="0" w:line="328" w:lineRule="exact"/>
        <w:ind w:right="-20"/>
        <w:jc w:val="center"/>
        <w:rPr>
          <w:rFonts w:ascii="Tahoma" w:hAnsi="Tahoma" w:cs="Tahoma"/>
          <w:b/>
          <w:bCs/>
          <w:position w:val="-2"/>
          <w:sz w:val="28"/>
          <w:szCs w:val="28"/>
        </w:rPr>
      </w:pPr>
      <w:r>
        <w:rPr>
          <w:rFonts w:ascii="Tahoma" w:hAnsi="Tahoma" w:cs="Tahoma"/>
          <w:b/>
          <w:bCs/>
          <w:position w:val="-2"/>
          <w:sz w:val="28"/>
          <w:szCs w:val="28"/>
        </w:rPr>
        <w:t>VISION</w:t>
      </w:r>
      <w:r w:rsidR="0059625B">
        <w:rPr>
          <w:rFonts w:ascii="Tahoma" w:hAnsi="Tahoma" w:cs="Tahoma"/>
          <w:b/>
          <w:bCs/>
          <w:position w:val="-2"/>
          <w:sz w:val="28"/>
          <w:szCs w:val="28"/>
        </w:rPr>
        <w:t>/ORIENTATON &amp; MOBILITY</w:t>
      </w:r>
      <w:r w:rsidR="00E72121">
        <w:rPr>
          <w:rFonts w:ascii="Tahoma" w:hAnsi="Tahoma" w:cs="Tahoma"/>
          <w:b/>
          <w:bCs/>
          <w:spacing w:val="-5"/>
          <w:position w:val="-2"/>
          <w:sz w:val="28"/>
          <w:szCs w:val="28"/>
        </w:rPr>
        <w:t xml:space="preserve"> </w:t>
      </w:r>
      <w:r w:rsidR="00E72121">
        <w:rPr>
          <w:rFonts w:ascii="Tahoma" w:hAnsi="Tahoma" w:cs="Tahoma"/>
          <w:b/>
          <w:bCs/>
          <w:position w:val="-2"/>
          <w:sz w:val="28"/>
          <w:szCs w:val="28"/>
        </w:rPr>
        <w:t>SERVICES</w:t>
      </w:r>
    </w:p>
    <w:p w14:paraId="12CB73D5" w14:textId="77777777" w:rsidR="00012A90" w:rsidRDefault="00012A90" w:rsidP="00D52970">
      <w:pPr>
        <w:widowControl w:val="0"/>
        <w:tabs>
          <w:tab w:val="left" w:pos="10800"/>
          <w:tab w:val="left" w:pos="10890"/>
        </w:tabs>
        <w:autoSpaceDE w:val="0"/>
        <w:autoSpaceDN w:val="0"/>
        <w:adjustRightInd w:val="0"/>
        <w:spacing w:before="51" w:after="0" w:line="328" w:lineRule="exact"/>
        <w:ind w:right="-20" w:firstLine="720"/>
        <w:rPr>
          <w:rFonts w:ascii="Tahoma" w:hAnsi="Tahoma" w:cs="Tahoma"/>
          <w:b/>
          <w:bCs/>
          <w:position w:val="-2"/>
          <w:sz w:val="28"/>
          <w:szCs w:val="28"/>
        </w:rPr>
      </w:pPr>
    </w:p>
    <w:p w14:paraId="222766D5" w14:textId="77777777" w:rsidR="00012A90" w:rsidRDefault="00012A90" w:rsidP="005C1B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This request is for the:    </w:t>
      </w:r>
      <w:r>
        <w:rPr>
          <w:rFonts w:ascii="Verdana" w:hAnsi="Verdana" w:cs="Verdana"/>
          <w:b/>
          <w:bCs/>
          <w:sz w:val="24"/>
          <w:szCs w:val="24"/>
        </w:rPr>
        <w:t xml:space="preserve">20__ - 20__ </w:t>
      </w:r>
      <w:r>
        <w:rPr>
          <w:rFonts w:ascii="Verdana" w:hAnsi="Verdana" w:cs="Verdana"/>
          <w:b/>
          <w:bCs/>
          <w:sz w:val="24"/>
          <w:szCs w:val="24"/>
        </w:rPr>
        <w:tab/>
      </w:r>
      <w:r w:rsidRPr="001349CC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Verdana" w:hAnsi="Verdana" w:cs="Verdana"/>
          <w:b/>
          <w:bCs/>
          <w:sz w:val="20"/>
          <w:szCs w:val="20"/>
        </w:rPr>
        <w:t xml:space="preserve">ESY 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1349CC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Verdana" w:hAnsi="Verdana" w:cs="Verdana"/>
          <w:b/>
          <w:bCs/>
          <w:sz w:val="20"/>
          <w:szCs w:val="20"/>
        </w:rPr>
        <w:t>School Year</w:t>
      </w:r>
    </w:p>
    <w:p w14:paraId="5CA0B28C" w14:textId="77777777" w:rsidR="00425F04" w:rsidRDefault="00425F04" w:rsidP="00012A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1BEE9567" w14:textId="77777777" w:rsidR="00425F04" w:rsidRPr="00012A90" w:rsidRDefault="00425F04" w:rsidP="00012A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8"/>
          <w:szCs w:val="18"/>
        </w:rPr>
      </w:pPr>
    </w:p>
    <w:p w14:paraId="2AE66384" w14:textId="109D8981" w:rsidR="00D2366B" w:rsidRDefault="00970265">
      <w:pPr>
        <w:widowControl w:val="0"/>
        <w:tabs>
          <w:tab w:val="left" w:pos="8940"/>
        </w:tabs>
        <w:autoSpaceDE w:val="0"/>
        <w:autoSpaceDN w:val="0"/>
        <w:adjustRightInd w:val="0"/>
        <w:spacing w:before="7" w:after="0" w:line="240" w:lineRule="auto"/>
        <w:ind w:left="4097" w:right="-20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A8C59" wp14:editId="01B179E2">
                <wp:simplePos x="0" y="0"/>
                <wp:positionH relativeFrom="column">
                  <wp:posOffset>171450</wp:posOffset>
                </wp:positionH>
                <wp:positionV relativeFrom="paragraph">
                  <wp:posOffset>110490</wp:posOffset>
                </wp:positionV>
                <wp:extent cx="238125" cy="285750"/>
                <wp:effectExtent l="0" t="0" r="0" b="0"/>
                <wp:wrapNone/>
                <wp:docPr id="260478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6D5EB" id="Rectangle 2" o:spid="_x0000_s1026" style="position:absolute;margin-left:13.5pt;margin-top:8.7pt;width:18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9bCA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"/>
            </w:pict>
          </mc:Fallback>
        </mc:AlternateContent>
      </w:r>
    </w:p>
    <w:p w14:paraId="63848349" w14:textId="77777777" w:rsidR="00D52970" w:rsidRPr="00AD7A92" w:rsidRDefault="00E72121" w:rsidP="0051207E">
      <w:pPr>
        <w:widowControl w:val="0"/>
        <w:tabs>
          <w:tab w:val="left" w:pos="840"/>
        </w:tabs>
        <w:autoSpaceDE w:val="0"/>
        <w:autoSpaceDN w:val="0"/>
        <w:adjustRightInd w:val="0"/>
        <w:spacing w:before="20" w:after="0" w:line="324" w:lineRule="exact"/>
        <w:ind w:left="840" w:right="2594" w:hanging="720"/>
        <w:rPr>
          <w:rFonts w:ascii="Tahoma" w:hAnsi="Tahoma" w:cs="Tahoma"/>
          <w:b/>
        </w:rPr>
      </w:pPr>
      <w:r>
        <w:rPr>
          <w:rFonts w:ascii="Arial Unicode MS" w:eastAsia="Times New Roman" w:hAnsi="Tahoma" w:cs="Arial Unicode MS"/>
        </w:rPr>
        <w:tab/>
      </w:r>
      <w:r w:rsidR="0051207E" w:rsidRPr="00AD7A92">
        <w:rPr>
          <w:rFonts w:ascii="Tahoma" w:hAnsi="Tahoma" w:cs="Tahoma"/>
          <w:b/>
        </w:rPr>
        <w:t>VISION</w:t>
      </w:r>
      <w:r w:rsidR="00AD7A92">
        <w:rPr>
          <w:rFonts w:ascii="Tahoma" w:hAnsi="Tahoma" w:cs="Tahoma"/>
          <w:b/>
        </w:rPr>
        <w:t>/ORIENTATION &amp; MOBILITY/MATERIALS</w:t>
      </w:r>
      <w:r w:rsidR="0051207E" w:rsidRPr="00AD7A92">
        <w:rPr>
          <w:rFonts w:ascii="Tahoma" w:hAnsi="Tahoma" w:cs="Tahoma"/>
          <w:b/>
        </w:rPr>
        <w:t xml:space="preserve"> SERVICE REQUEST</w:t>
      </w:r>
    </w:p>
    <w:p w14:paraId="6DAD7A88" w14:textId="77777777" w:rsidR="0051207E" w:rsidRDefault="0051207E" w:rsidP="0051207E">
      <w:pPr>
        <w:widowControl w:val="0"/>
        <w:tabs>
          <w:tab w:val="left" w:pos="840"/>
        </w:tabs>
        <w:autoSpaceDE w:val="0"/>
        <w:autoSpaceDN w:val="0"/>
        <w:adjustRightInd w:val="0"/>
        <w:spacing w:before="20" w:after="0" w:line="324" w:lineRule="exact"/>
        <w:ind w:left="840" w:right="2594" w:hanging="720"/>
        <w:rPr>
          <w:rFonts w:ascii="Arial Unicode MS" w:eastAsia="Times New Roman" w:hAnsi="Tahoma" w:cs="Arial Unicode MS"/>
          <w:b/>
        </w:rPr>
      </w:pPr>
    </w:p>
    <w:p w14:paraId="3342ACA4" w14:textId="77777777" w:rsidR="0051207E" w:rsidRDefault="0051207E" w:rsidP="00AD7A92">
      <w:pPr>
        <w:widowControl w:val="0"/>
        <w:tabs>
          <w:tab w:val="left" w:pos="1260"/>
          <w:tab w:val="left" w:pos="1350"/>
          <w:tab w:val="left" w:pos="2160"/>
        </w:tabs>
        <w:autoSpaceDE w:val="0"/>
        <w:autoSpaceDN w:val="0"/>
        <w:adjustRightInd w:val="0"/>
        <w:spacing w:after="0" w:line="302" w:lineRule="exact"/>
        <w:ind w:left="840" w:right="-20"/>
        <w:rPr>
          <w:rFonts w:ascii="Tahoma" w:hAnsi="Tahoma" w:cs="Tahoma"/>
          <w:b/>
          <w:bCs/>
        </w:rPr>
      </w:pPr>
      <w:r>
        <w:rPr>
          <w:rFonts w:ascii="Arial Unicode MS" w:eastAsia="Times New Roman" w:hAnsi="Tahoma" w:cs="Arial Unicode MS"/>
          <w:b/>
        </w:rPr>
        <w:tab/>
      </w:r>
      <w:r w:rsidRPr="0051207E">
        <w:rPr>
          <w:rFonts w:ascii="Arial Unicode MS" w:eastAsia="Times New Roman" w:hAnsi="Tahoma" w:cs="Arial Unicode MS"/>
          <w:b/>
          <w:sz w:val="24"/>
          <w:szCs w:val="24"/>
        </w:rPr>
        <w:tab/>
      </w:r>
      <w:r w:rsidRPr="0051207E">
        <w:rPr>
          <w:rFonts w:ascii="Tahoma" w:hAnsi="Tahoma" w:cs="Tahoma"/>
          <w:b/>
          <w:bCs/>
        </w:rPr>
        <w:t>VISION</w:t>
      </w:r>
    </w:p>
    <w:p w14:paraId="1FE5E586" w14:textId="77777777" w:rsidR="00543356" w:rsidRDefault="00543356" w:rsidP="00543356">
      <w:pPr>
        <w:widowControl w:val="0"/>
        <w:tabs>
          <w:tab w:val="left" w:pos="1530"/>
          <w:tab w:val="left" w:pos="1620"/>
          <w:tab w:val="left" w:pos="2160"/>
        </w:tabs>
        <w:autoSpaceDE w:val="0"/>
        <w:autoSpaceDN w:val="0"/>
        <w:adjustRightInd w:val="0"/>
        <w:spacing w:after="0" w:line="302" w:lineRule="exact"/>
        <w:ind w:left="840" w:right="-20"/>
        <w:rPr>
          <w:rFonts w:ascii="Arial Unicode MS" w:eastAsia="Times New Roman" w:hAnsi="Tahoma" w:cs="Arial Unicode MS"/>
          <w:sz w:val="24"/>
          <w:szCs w:val="24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51207E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Arial Unicode MS" w:eastAsia="Times New Roman" w:hAnsi="Tahoma" w:cs="Arial Unicode MS"/>
          <w:sz w:val="24"/>
          <w:szCs w:val="24"/>
        </w:rPr>
        <w:t xml:space="preserve">Direct </w:t>
      </w:r>
      <w:r>
        <w:rPr>
          <w:rFonts w:ascii="Arial Unicode MS" w:eastAsia="Times New Roman" w:hAnsi="Tahoma" w:cs="Arial Unicode MS"/>
          <w:sz w:val="24"/>
          <w:szCs w:val="24"/>
        </w:rPr>
        <w:tab/>
      </w:r>
      <w:r>
        <w:rPr>
          <w:rFonts w:ascii="Arial Unicode MS" w:eastAsia="Times New Roman" w:hAnsi="Tahoma" w:cs="Arial Unicode MS"/>
          <w:sz w:val="24"/>
          <w:szCs w:val="24"/>
        </w:rPr>
        <w:tab/>
      </w:r>
      <w:r>
        <w:rPr>
          <w:rFonts w:ascii="Arial Unicode MS" w:eastAsia="Times New Roman" w:hAnsi="Tahoma" w:cs="Arial Unicode MS"/>
          <w:sz w:val="24"/>
          <w:szCs w:val="24"/>
        </w:rPr>
        <w:tab/>
        <w:t>Frequency_______________________________</w:t>
      </w:r>
    </w:p>
    <w:p w14:paraId="51A30644" w14:textId="77777777" w:rsidR="00543356" w:rsidRDefault="00543356" w:rsidP="00543356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302" w:lineRule="exact"/>
        <w:ind w:left="840" w:right="-20"/>
        <w:rPr>
          <w:rFonts w:ascii="Arial Unicode MS" w:eastAsia="Times New Roman" w:hAnsi="Tahoma" w:cs="Arial Unicode MS"/>
          <w:sz w:val="24"/>
          <w:szCs w:val="24"/>
        </w:rPr>
      </w:pPr>
      <w:r>
        <w:rPr>
          <w:rFonts w:ascii="Tahoma" w:hAnsi="Tahoma" w:cs="Tahoma"/>
        </w:rPr>
        <w:tab/>
      </w:r>
      <w:r w:rsidRPr="0051207E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Arial Unicode MS" w:eastAsia="Times New Roman" w:hAnsi="Tahoma" w:cs="Arial Unicode MS"/>
          <w:sz w:val="24"/>
          <w:szCs w:val="24"/>
        </w:rPr>
        <w:t>Consult</w:t>
      </w:r>
      <w:r>
        <w:rPr>
          <w:rFonts w:ascii="Arial Unicode MS" w:eastAsia="Times New Roman" w:hAnsi="Tahoma" w:cs="Arial Unicode MS"/>
          <w:sz w:val="24"/>
          <w:szCs w:val="24"/>
        </w:rPr>
        <w:tab/>
      </w:r>
      <w:r>
        <w:rPr>
          <w:rFonts w:ascii="Arial Unicode MS" w:eastAsia="Times New Roman" w:hAnsi="Tahoma" w:cs="Arial Unicode MS"/>
          <w:sz w:val="24"/>
          <w:szCs w:val="24"/>
        </w:rPr>
        <w:tab/>
      </w:r>
      <w:r>
        <w:rPr>
          <w:rFonts w:ascii="Arial Unicode MS" w:eastAsia="Times New Roman" w:hAnsi="Tahoma" w:cs="Arial Unicode MS"/>
          <w:sz w:val="24"/>
          <w:szCs w:val="24"/>
        </w:rPr>
        <w:tab/>
        <w:t>Frequency_______________________________</w:t>
      </w:r>
    </w:p>
    <w:p w14:paraId="76344E91" w14:textId="77777777" w:rsidR="00AD7A92" w:rsidRDefault="00AD7A92" w:rsidP="00543356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302" w:lineRule="exact"/>
        <w:ind w:left="840" w:right="-20"/>
        <w:rPr>
          <w:rFonts w:ascii="Arial Unicode MS" w:eastAsia="Times New Roman" w:hAnsi="Tahoma" w:cs="Arial Unicode MS"/>
          <w:sz w:val="24"/>
          <w:szCs w:val="24"/>
        </w:rPr>
      </w:pPr>
    </w:p>
    <w:p w14:paraId="4FB71825" w14:textId="77777777" w:rsidR="00AD7A92" w:rsidRDefault="00AD7A92" w:rsidP="00AD7A92">
      <w:pPr>
        <w:widowControl w:val="0"/>
        <w:tabs>
          <w:tab w:val="left" w:pos="1620"/>
          <w:tab w:val="left" w:pos="2160"/>
          <w:tab w:val="left" w:pos="5040"/>
        </w:tabs>
        <w:autoSpaceDE w:val="0"/>
        <w:autoSpaceDN w:val="0"/>
        <w:adjustRightInd w:val="0"/>
        <w:spacing w:after="0" w:line="302" w:lineRule="exact"/>
        <w:ind w:left="840" w:right="-20"/>
        <w:rPr>
          <w:rFonts w:ascii="Arial Unicode MS" w:eastAsia="Times New Roman" w:hAnsi="Tahoma" w:cs="Arial Unicode MS"/>
          <w:sz w:val="24"/>
          <w:szCs w:val="24"/>
        </w:rPr>
      </w:pPr>
      <w:r>
        <w:rPr>
          <w:rFonts w:ascii="Tahoma" w:hAnsi="Tahoma" w:cs="Tahoma"/>
          <w:b/>
          <w:bCs/>
        </w:rPr>
        <w:t xml:space="preserve">       </w:t>
      </w:r>
      <w:r w:rsidRPr="0051207E">
        <w:rPr>
          <w:rFonts w:ascii="Tahoma" w:hAnsi="Tahoma" w:cs="Tahoma"/>
          <w:b/>
          <w:bCs/>
        </w:rPr>
        <w:t>MATERIAL ADAPTATION</w:t>
      </w:r>
      <w:r>
        <w:rPr>
          <w:rFonts w:ascii="Tahoma" w:hAnsi="Tahoma" w:cs="Tahoma"/>
          <w:b/>
          <w:bCs/>
        </w:rPr>
        <w:tab/>
      </w:r>
      <w:r>
        <w:rPr>
          <w:rFonts w:ascii="Arial Unicode MS" w:eastAsia="Times New Roman" w:hAnsi="Tahoma" w:cs="Arial Unicode MS"/>
          <w:sz w:val="24"/>
          <w:szCs w:val="24"/>
        </w:rPr>
        <w:t>Frequency_______________________________</w:t>
      </w:r>
    </w:p>
    <w:p w14:paraId="3E262CDE" w14:textId="77777777" w:rsidR="00425F04" w:rsidRPr="0051207E" w:rsidRDefault="00425F04" w:rsidP="00543356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302" w:lineRule="exact"/>
        <w:ind w:left="840" w:right="-20"/>
        <w:rPr>
          <w:rFonts w:ascii="Tahoma" w:hAnsi="Tahoma" w:cs="Tahoma"/>
        </w:rPr>
      </w:pPr>
    </w:p>
    <w:p w14:paraId="599409ED" w14:textId="77777777" w:rsidR="0051207E" w:rsidRDefault="00AD7A92" w:rsidP="00AD7A92">
      <w:pPr>
        <w:widowControl w:val="0"/>
        <w:tabs>
          <w:tab w:val="left" w:pos="1260"/>
          <w:tab w:val="left" w:pos="1350"/>
        </w:tabs>
        <w:autoSpaceDE w:val="0"/>
        <w:autoSpaceDN w:val="0"/>
        <w:adjustRightInd w:val="0"/>
        <w:spacing w:before="1" w:after="0" w:line="240" w:lineRule="auto"/>
        <w:ind w:left="840" w:right="-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 w:rsidR="0051207E" w:rsidRPr="0051207E">
        <w:rPr>
          <w:rFonts w:ascii="Tahoma" w:hAnsi="Tahoma" w:cs="Tahoma"/>
          <w:b/>
          <w:bCs/>
        </w:rPr>
        <w:t>ORIENTA</w:t>
      </w:r>
      <w:r w:rsidR="00425F04">
        <w:rPr>
          <w:rFonts w:ascii="Tahoma" w:hAnsi="Tahoma" w:cs="Tahoma"/>
          <w:b/>
          <w:bCs/>
        </w:rPr>
        <w:t>T</w:t>
      </w:r>
      <w:r w:rsidR="0051207E" w:rsidRPr="0051207E">
        <w:rPr>
          <w:rFonts w:ascii="Tahoma" w:hAnsi="Tahoma" w:cs="Tahoma"/>
          <w:b/>
          <w:bCs/>
        </w:rPr>
        <w:t>ION &amp; MOBILITY</w:t>
      </w:r>
    </w:p>
    <w:p w14:paraId="1F4DBBAA" w14:textId="77777777" w:rsidR="00425F04" w:rsidRDefault="00425F04" w:rsidP="00425F04">
      <w:pPr>
        <w:widowControl w:val="0"/>
        <w:tabs>
          <w:tab w:val="left" w:pos="1530"/>
          <w:tab w:val="left" w:pos="1620"/>
          <w:tab w:val="left" w:pos="2160"/>
        </w:tabs>
        <w:autoSpaceDE w:val="0"/>
        <w:autoSpaceDN w:val="0"/>
        <w:adjustRightInd w:val="0"/>
        <w:spacing w:after="0" w:line="302" w:lineRule="exact"/>
        <w:ind w:left="840" w:right="-20"/>
        <w:rPr>
          <w:rFonts w:ascii="Arial Unicode MS" w:eastAsia="Times New Roman" w:hAnsi="Tahoma" w:cs="Arial Unicode MS"/>
          <w:sz w:val="24"/>
          <w:szCs w:val="24"/>
        </w:rPr>
      </w:pPr>
      <w:r>
        <w:rPr>
          <w:rFonts w:ascii="Arial Unicode MS" w:eastAsia="Times New Roman" w:hAnsi="Tahoma" w:cs="Arial Unicode MS"/>
          <w:sz w:val="24"/>
          <w:szCs w:val="24"/>
        </w:rPr>
        <w:tab/>
      </w:r>
      <w:r>
        <w:rPr>
          <w:rFonts w:ascii="Arial Unicode MS" w:eastAsia="Times New Roman" w:hAnsi="Tahoma" w:cs="Arial Unicode MS"/>
          <w:sz w:val="24"/>
          <w:szCs w:val="24"/>
        </w:rPr>
        <w:tab/>
      </w:r>
      <w:r>
        <w:rPr>
          <w:rFonts w:ascii="Arial Unicode MS" w:eastAsia="Times New Roman" w:hAnsi="Tahoma" w:cs="Arial Unicode MS"/>
          <w:sz w:val="24"/>
          <w:szCs w:val="24"/>
        </w:rPr>
        <w:tab/>
      </w:r>
      <w:r w:rsidRPr="0051207E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Arial Unicode MS" w:eastAsia="Times New Roman" w:hAnsi="Tahoma" w:cs="Arial Unicode MS"/>
          <w:sz w:val="24"/>
          <w:szCs w:val="24"/>
        </w:rPr>
        <w:t xml:space="preserve">Direct </w:t>
      </w:r>
      <w:r>
        <w:rPr>
          <w:rFonts w:ascii="Arial Unicode MS" w:eastAsia="Times New Roman" w:hAnsi="Tahoma" w:cs="Arial Unicode MS"/>
          <w:sz w:val="24"/>
          <w:szCs w:val="24"/>
        </w:rPr>
        <w:tab/>
      </w:r>
      <w:r>
        <w:rPr>
          <w:rFonts w:ascii="Arial Unicode MS" w:eastAsia="Times New Roman" w:hAnsi="Tahoma" w:cs="Arial Unicode MS"/>
          <w:sz w:val="24"/>
          <w:szCs w:val="24"/>
        </w:rPr>
        <w:tab/>
      </w:r>
      <w:r>
        <w:rPr>
          <w:rFonts w:ascii="Arial Unicode MS" w:eastAsia="Times New Roman" w:hAnsi="Tahoma" w:cs="Arial Unicode MS"/>
          <w:sz w:val="24"/>
          <w:szCs w:val="24"/>
        </w:rPr>
        <w:tab/>
        <w:t>Frequency_______________________________</w:t>
      </w:r>
    </w:p>
    <w:p w14:paraId="04253830" w14:textId="77777777" w:rsidR="00425F04" w:rsidRPr="00425F04" w:rsidRDefault="00425F04" w:rsidP="00425F04">
      <w:pPr>
        <w:widowControl w:val="0"/>
        <w:tabs>
          <w:tab w:val="left" w:pos="1530"/>
          <w:tab w:val="left" w:pos="1620"/>
          <w:tab w:val="left" w:pos="2160"/>
        </w:tabs>
        <w:autoSpaceDE w:val="0"/>
        <w:autoSpaceDN w:val="0"/>
        <w:adjustRightInd w:val="0"/>
        <w:spacing w:after="0" w:line="302" w:lineRule="exact"/>
        <w:ind w:left="840" w:right="-20"/>
        <w:rPr>
          <w:rFonts w:ascii="Arial Unicode MS" w:eastAsia="Times New Roman" w:hAnsi="Tahoma" w:cs="Arial Unicode MS"/>
          <w:sz w:val="24"/>
          <w:szCs w:val="24"/>
        </w:rPr>
      </w:pPr>
      <w:r>
        <w:rPr>
          <w:rFonts w:ascii="Arial Unicode MS" w:eastAsia="Times New Roman" w:hAnsi="Tahoma" w:cs="Arial Unicode MS"/>
          <w:sz w:val="24"/>
          <w:szCs w:val="24"/>
        </w:rPr>
        <w:tab/>
      </w:r>
      <w:r>
        <w:rPr>
          <w:rFonts w:ascii="Arial Unicode MS" w:eastAsia="Times New Roman" w:hAnsi="Tahoma" w:cs="Arial Unicode MS"/>
          <w:sz w:val="24"/>
          <w:szCs w:val="24"/>
        </w:rPr>
        <w:tab/>
      </w:r>
      <w:r>
        <w:rPr>
          <w:rFonts w:ascii="Arial Unicode MS" w:eastAsia="Times New Roman" w:hAnsi="Tahoma" w:cs="Arial Unicode MS"/>
          <w:sz w:val="24"/>
          <w:szCs w:val="24"/>
        </w:rPr>
        <w:tab/>
      </w:r>
      <w:r w:rsidRPr="0051207E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Arial Unicode MS" w:eastAsia="Times New Roman" w:hAnsi="Tahoma" w:cs="Arial Unicode MS"/>
          <w:sz w:val="24"/>
          <w:szCs w:val="24"/>
        </w:rPr>
        <w:t>Consult</w:t>
      </w:r>
      <w:r>
        <w:rPr>
          <w:rFonts w:ascii="Arial Unicode MS" w:eastAsia="Times New Roman" w:hAnsi="Tahoma" w:cs="Arial Unicode MS"/>
          <w:sz w:val="24"/>
          <w:szCs w:val="24"/>
        </w:rPr>
        <w:tab/>
      </w:r>
      <w:r>
        <w:rPr>
          <w:rFonts w:ascii="Arial Unicode MS" w:eastAsia="Times New Roman" w:hAnsi="Tahoma" w:cs="Arial Unicode MS"/>
          <w:sz w:val="24"/>
          <w:szCs w:val="24"/>
        </w:rPr>
        <w:tab/>
      </w:r>
      <w:r>
        <w:rPr>
          <w:rFonts w:ascii="Arial Unicode MS" w:eastAsia="Times New Roman" w:hAnsi="Tahoma" w:cs="Arial Unicode MS"/>
          <w:sz w:val="24"/>
          <w:szCs w:val="24"/>
        </w:rPr>
        <w:tab/>
        <w:t>Frequency_______________________________</w:t>
      </w:r>
    </w:p>
    <w:p w14:paraId="22E92B3B" w14:textId="77777777" w:rsidR="00425F04" w:rsidRPr="0051207E" w:rsidRDefault="00425F04" w:rsidP="0051207E">
      <w:pPr>
        <w:widowControl w:val="0"/>
        <w:tabs>
          <w:tab w:val="left" w:pos="1560"/>
          <w:tab w:val="left" w:pos="1620"/>
        </w:tabs>
        <w:autoSpaceDE w:val="0"/>
        <w:autoSpaceDN w:val="0"/>
        <w:adjustRightInd w:val="0"/>
        <w:spacing w:before="1" w:after="0" w:line="240" w:lineRule="auto"/>
        <w:ind w:left="840" w:right="-20"/>
        <w:rPr>
          <w:rFonts w:ascii="Tahoma" w:hAnsi="Tahoma" w:cs="Tahoma"/>
        </w:rPr>
      </w:pPr>
    </w:p>
    <w:p w14:paraId="662C4D33" w14:textId="77777777" w:rsidR="00E72121" w:rsidRDefault="00E7212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ahoma" w:hAnsi="Tahoma" w:cs="Tahoma"/>
          <w:sz w:val="16"/>
          <w:szCs w:val="16"/>
        </w:rPr>
      </w:pPr>
    </w:p>
    <w:p w14:paraId="4C9A8467" w14:textId="3D7A4553" w:rsidR="00E72121" w:rsidRDefault="0097026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6D685" wp14:editId="5930BAC7">
                <wp:simplePos x="0" y="0"/>
                <wp:positionH relativeFrom="column">
                  <wp:posOffset>171450</wp:posOffset>
                </wp:positionH>
                <wp:positionV relativeFrom="paragraph">
                  <wp:posOffset>74295</wp:posOffset>
                </wp:positionV>
                <wp:extent cx="238125" cy="285750"/>
                <wp:effectExtent l="0" t="0" r="0" b="0"/>
                <wp:wrapNone/>
                <wp:docPr id="1575483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F79F" id="Rectangle 3" o:spid="_x0000_s1026" style="position:absolute;margin-left:13.5pt;margin-top:5.85pt;width:18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9bCA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"/>
            </w:pict>
          </mc:Fallback>
        </mc:AlternateContent>
      </w:r>
    </w:p>
    <w:p w14:paraId="5ED64C51" w14:textId="77777777" w:rsidR="00E72121" w:rsidRDefault="00E7212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02" w:lineRule="exact"/>
        <w:ind w:left="120" w:right="-20"/>
        <w:rPr>
          <w:rFonts w:ascii="Tahoma" w:hAnsi="Tahoma" w:cs="Tahoma"/>
          <w:b/>
          <w:bCs/>
        </w:rPr>
      </w:pPr>
      <w:r>
        <w:rPr>
          <w:rFonts w:ascii="Arial Unicode MS" w:eastAsia="Times New Roman" w:hAnsi="Tahoma" w:cs="Arial Unicode MS"/>
        </w:rPr>
        <w:tab/>
      </w:r>
      <w:r w:rsidR="0051207E">
        <w:rPr>
          <w:rFonts w:ascii="Tahoma" w:hAnsi="Tahoma" w:cs="Tahoma"/>
          <w:b/>
        </w:rPr>
        <w:t>ASSESSMENT/RE-EVALUATION REQUEST</w:t>
      </w:r>
    </w:p>
    <w:p w14:paraId="5E3AA4A7" w14:textId="77777777" w:rsidR="00C541FF" w:rsidRDefault="00C541F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02" w:lineRule="exact"/>
        <w:ind w:left="120" w:right="-20"/>
        <w:rPr>
          <w:rFonts w:ascii="Tahoma" w:hAnsi="Tahoma" w:cs="Tahoma"/>
        </w:rPr>
      </w:pPr>
    </w:p>
    <w:p w14:paraId="0ACB83B9" w14:textId="77777777" w:rsidR="00C541FF" w:rsidRDefault="00C541FF" w:rsidP="00C541FF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65" w:lineRule="exact"/>
        <w:ind w:left="1560" w:right="-20"/>
        <w:rPr>
          <w:rFonts w:ascii="Tahoma" w:hAnsi="Tahoma" w:cs="Tahoma"/>
        </w:rPr>
      </w:pPr>
      <w:r w:rsidRPr="001349CC">
        <w:rPr>
          <w:rFonts w:ascii="Segoe UI Symbol" w:hAnsi="Segoe UI Symbol" w:cs="Segoe UI Symbol"/>
          <w:sz w:val="24"/>
          <w:szCs w:val="24"/>
        </w:rPr>
        <w:t>❏</w:t>
      </w:r>
      <w:r w:rsidR="0051207E">
        <w:rPr>
          <w:rFonts w:ascii="Tahoma" w:hAnsi="Tahoma" w:cs="Tahoma"/>
          <w:spacing w:val="1"/>
          <w:position w:val="-1"/>
        </w:rPr>
        <w:t>Functional Vision Assessment</w:t>
      </w:r>
    </w:p>
    <w:p w14:paraId="3C88F6A5" w14:textId="77777777" w:rsidR="00C541FF" w:rsidRDefault="00C541FF" w:rsidP="0051207E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left="1560" w:right="-20"/>
        <w:jc w:val="both"/>
        <w:rPr>
          <w:rFonts w:ascii="Tahoma" w:hAnsi="Tahoma" w:cs="Tahoma"/>
          <w:w w:val="99"/>
          <w:position w:val="-2"/>
        </w:rPr>
      </w:pPr>
      <w:r w:rsidRPr="001349CC">
        <w:rPr>
          <w:rFonts w:ascii="Segoe UI Symbol" w:hAnsi="Segoe UI Symbol" w:cs="Segoe UI Symbol"/>
          <w:sz w:val="24"/>
          <w:szCs w:val="24"/>
        </w:rPr>
        <w:t>❏</w:t>
      </w:r>
      <w:r w:rsidR="00543356">
        <w:rPr>
          <w:rFonts w:ascii="Tahoma" w:hAnsi="Tahoma" w:cs="Tahoma"/>
          <w:spacing w:val="1"/>
          <w:position w:val="-1"/>
        </w:rPr>
        <w:t>Orientation &amp; Mobility Assessment</w:t>
      </w:r>
    </w:p>
    <w:p w14:paraId="6D6AF8BF" w14:textId="77777777" w:rsidR="0051207E" w:rsidRDefault="0051207E" w:rsidP="0051207E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left="1560" w:right="-20"/>
        <w:jc w:val="both"/>
        <w:rPr>
          <w:rFonts w:ascii="Arial Unicode MS" w:eastAsia="Times New Roman" w:hAnsi="Tahoma" w:cs="Arial Unicode MS"/>
          <w:sz w:val="24"/>
          <w:szCs w:val="24"/>
        </w:rPr>
      </w:pPr>
      <w:r w:rsidRPr="001349CC">
        <w:rPr>
          <w:rFonts w:ascii="Segoe UI Symbol" w:hAnsi="Segoe UI Symbol" w:cs="Segoe UI Symbol"/>
          <w:sz w:val="24"/>
          <w:szCs w:val="24"/>
        </w:rPr>
        <w:t>❏</w:t>
      </w:r>
      <w:r w:rsidR="00543356">
        <w:rPr>
          <w:rFonts w:ascii="Arial Unicode MS" w:eastAsia="Times New Roman" w:hAnsi="Tahoma" w:cs="Arial Unicode MS"/>
          <w:sz w:val="24"/>
          <w:szCs w:val="24"/>
        </w:rPr>
        <w:t>Re-e</w:t>
      </w:r>
      <w:r>
        <w:rPr>
          <w:rFonts w:ascii="Arial Unicode MS" w:eastAsia="Times New Roman" w:hAnsi="Tahoma" w:cs="Arial Unicode MS"/>
          <w:sz w:val="24"/>
          <w:szCs w:val="24"/>
        </w:rPr>
        <w:t>valuation</w:t>
      </w:r>
    </w:p>
    <w:p w14:paraId="3BD5AB4D" w14:textId="77777777" w:rsidR="00AD7A92" w:rsidRDefault="00AD7A92" w:rsidP="00AD7A92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right="-20"/>
        <w:jc w:val="both"/>
        <w:rPr>
          <w:rFonts w:ascii="Arial Unicode MS" w:eastAsia="Times New Roman" w:hAnsi="Tahoma" w:cs="Arial Unicode MS"/>
          <w:sz w:val="24"/>
          <w:szCs w:val="24"/>
        </w:rPr>
      </w:pPr>
    </w:p>
    <w:p w14:paraId="0F1982D1" w14:textId="77777777" w:rsidR="00AD7A92" w:rsidRPr="00425F04" w:rsidRDefault="00AD7A92" w:rsidP="00AD7A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sz w:val="20"/>
          <w:szCs w:val="20"/>
        </w:rPr>
      </w:pPr>
      <w:r w:rsidRPr="00425F04">
        <w:rPr>
          <w:rFonts w:ascii="Verdana" w:hAnsi="Verdana" w:cs="Verdana"/>
          <w:b/>
          <w:bCs/>
          <w:i/>
          <w:sz w:val="20"/>
          <w:szCs w:val="20"/>
        </w:rPr>
        <w:t xml:space="preserve">Please include: </w:t>
      </w:r>
    </w:p>
    <w:p w14:paraId="60BC373C" w14:textId="77777777" w:rsidR="00AD7A92" w:rsidRPr="00425F04" w:rsidRDefault="00AD7A92" w:rsidP="00AD7A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>IEP and any appropriate ophthalmologist/optometrist reports, SLP,OT/PT, etc.</w:t>
      </w:r>
    </w:p>
    <w:p w14:paraId="2F9FD230" w14:textId="77777777" w:rsidR="00AD7A92" w:rsidRDefault="00AD7A92" w:rsidP="00AD7A92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right="-20"/>
        <w:jc w:val="both"/>
        <w:rPr>
          <w:rFonts w:ascii="Tahoma" w:hAnsi="Tahoma" w:cs="Tahoma"/>
          <w:w w:val="99"/>
          <w:position w:val="-2"/>
        </w:rPr>
      </w:pPr>
    </w:p>
    <w:p w14:paraId="214F49AA" w14:textId="77777777" w:rsidR="0051207E" w:rsidRDefault="0051207E" w:rsidP="00C541FF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left="1560" w:right="-20"/>
        <w:rPr>
          <w:rFonts w:ascii="Tahoma" w:hAnsi="Tahoma" w:cs="Tahoma"/>
        </w:rPr>
      </w:pPr>
    </w:p>
    <w:p w14:paraId="79C9CA82" w14:textId="77777777" w:rsidR="00E72121" w:rsidRDefault="00E72121">
      <w:pPr>
        <w:widowControl w:val="0"/>
        <w:autoSpaceDE w:val="0"/>
        <w:autoSpaceDN w:val="0"/>
        <w:adjustRightInd w:val="0"/>
        <w:spacing w:before="1" w:after="0" w:line="240" w:lineRule="auto"/>
        <w:ind w:left="120" w:right="-20"/>
        <w:rPr>
          <w:rFonts w:ascii="Arial Unicode MS" w:eastAsia="Times New Roman" w:hAnsi="Tahoma" w:cs="Arial Unicode MS"/>
        </w:rPr>
      </w:pPr>
      <w:r>
        <w:rPr>
          <w:rFonts w:ascii="Segoe UI Symbol" w:hAnsi="Segoe UI Symbol" w:cs="Segoe UI Symbol"/>
        </w:rPr>
        <w:t>❊❊❊❊❊❊❊❊❊❊❊❊❊❊❊❊❊❊❊❊❊❊❊❊❊❊</w:t>
      </w:r>
      <w:r w:rsidR="00D2366B">
        <w:rPr>
          <w:rFonts w:ascii="Segoe UI Symbol" w:hAnsi="Segoe UI Symbol" w:cs="Segoe UI Symbol"/>
        </w:rPr>
        <w:t>❊❊❊❊❊❊❊❊❊❊❊❊❊❊❊❊❊❊❊</w:t>
      </w:r>
    </w:p>
    <w:p w14:paraId="4D6ACF91" w14:textId="77777777" w:rsidR="00E72121" w:rsidRDefault="00E72121">
      <w:pPr>
        <w:widowControl w:val="0"/>
        <w:autoSpaceDE w:val="0"/>
        <w:autoSpaceDN w:val="0"/>
        <w:adjustRightInd w:val="0"/>
        <w:spacing w:before="44" w:after="0" w:line="258" w:lineRule="exact"/>
        <w:ind w:left="120" w:right="-20"/>
        <w:rPr>
          <w:rFonts w:ascii="Tahoma" w:hAnsi="Tahoma" w:cs="Tahoma"/>
          <w:position w:val="-1"/>
        </w:rPr>
      </w:pPr>
      <w:r>
        <w:rPr>
          <w:rFonts w:ascii="Tahoma" w:hAnsi="Tahoma" w:cs="Tahoma"/>
          <w:position w:val="-1"/>
        </w:rPr>
        <w:t>To</w:t>
      </w:r>
      <w:r>
        <w:rPr>
          <w:rFonts w:ascii="Tahoma" w:hAnsi="Tahoma" w:cs="Tahoma"/>
          <w:spacing w:val="-2"/>
          <w:position w:val="-1"/>
        </w:rPr>
        <w:t xml:space="preserve"> </w:t>
      </w:r>
      <w:r>
        <w:rPr>
          <w:rFonts w:ascii="Tahoma" w:hAnsi="Tahoma" w:cs="Tahoma"/>
          <w:position w:val="-1"/>
        </w:rPr>
        <w:t>assist</w:t>
      </w:r>
      <w:r>
        <w:rPr>
          <w:rFonts w:ascii="Tahoma" w:hAnsi="Tahoma" w:cs="Tahoma"/>
          <w:spacing w:val="-5"/>
          <w:position w:val="-1"/>
        </w:rPr>
        <w:t xml:space="preserve"> </w:t>
      </w:r>
      <w:r>
        <w:rPr>
          <w:rFonts w:ascii="Tahoma" w:hAnsi="Tahoma" w:cs="Tahoma"/>
          <w:spacing w:val="1"/>
          <w:position w:val="-1"/>
        </w:rPr>
        <w:t>BO</w:t>
      </w:r>
      <w:r>
        <w:rPr>
          <w:rFonts w:ascii="Tahoma" w:hAnsi="Tahoma" w:cs="Tahoma"/>
          <w:position w:val="-1"/>
        </w:rPr>
        <w:t>CES</w:t>
      </w:r>
      <w:r>
        <w:rPr>
          <w:rFonts w:ascii="Tahoma" w:hAnsi="Tahoma" w:cs="Tahoma"/>
          <w:spacing w:val="-7"/>
          <w:position w:val="-1"/>
        </w:rPr>
        <w:t xml:space="preserve"> </w:t>
      </w:r>
      <w:r>
        <w:rPr>
          <w:rFonts w:ascii="Tahoma" w:hAnsi="Tahoma" w:cs="Tahoma"/>
          <w:position w:val="-1"/>
        </w:rPr>
        <w:t>in</w:t>
      </w:r>
      <w:r>
        <w:rPr>
          <w:rFonts w:ascii="Tahoma" w:hAnsi="Tahoma" w:cs="Tahoma"/>
          <w:spacing w:val="-2"/>
          <w:position w:val="-1"/>
        </w:rPr>
        <w:t xml:space="preserve"> </w:t>
      </w:r>
      <w:r>
        <w:rPr>
          <w:rFonts w:ascii="Tahoma" w:hAnsi="Tahoma" w:cs="Tahoma"/>
          <w:position w:val="-1"/>
        </w:rPr>
        <w:t>fu</w:t>
      </w:r>
      <w:r>
        <w:rPr>
          <w:rFonts w:ascii="Tahoma" w:hAnsi="Tahoma" w:cs="Tahoma"/>
          <w:spacing w:val="1"/>
          <w:position w:val="-1"/>
        </w:rPr>
        <w:t>l</w:t>
      </w:r>
      <w:r>
        <w:rPr>
          <w:rFonts w:ascii="Tahoma" w:hAnsi="Tahoma" w:cs="Tahoma"/>
          <w:position w:val="-1"/>
        </w:rPr>
        <w:t>filling</w:t>
      </w:r>
      <w:r>
        <w:rPr>
          <w:rFonts w:ascii="Tahoma" w:hAnsi="Tahoma" w:cs="Tahoma"/>
          <w:spacing w:val="-8"/>
          <w:position w:val="-1"/>
        </w:rPr>
        <w:t xml:space="preserve"> </w:t>
      </w:r>
      <w:r>
        <w:rPr>
          <w:rFonts w:ascii="Tahoma" w:hAnsi="Tahoma" w:cs="Tahoma"/>
          <w:position w:val="-1"/>
        </w:rPr>
        <w:t>your</w:t>
      </w:r>
      <w:r>
        <w:rPr>
          <w:rFonts w:ascii="Tahoma" w:hAnsi="Tahoma" w:cs="Tahoma"/>
          <w:spacing w:val="-4"/>
          <w:position w:val="-1"/>
        </w:rPr>
        <w:t xml:space="preserve"> </w:t>
      </w:r>
      <w:r>
        <w:rPr>
          <w:rFonts w:ascii="Tahoma" w:hAnsi="Tahoma" w:cs="Tahoma"/>
          <w:position w:val="-1"/>
        </w:rPr>
        <w:t>request,</w:t>
      </w:r>
      <w:r>
        <w:rPr>
          <w:rFonts w:ascii="Tahoma" w:hAnsi="Tahoma" w:cs="Tahoma"/>
          <w:spacing w:val="-8"/>
          <w:position w:val="-1"/>
        </w:rPr>
        <w:t xml:space="preserve"> </w:t>
      </w:r>
      <w:r>
        <w:rPr>
          <w:rFonts w:ascii="Tahoma" w:hAnsi="Tahoma" w:cs="Tahoma"/>
          <w:position w:val="-1"/>
        </w:rPr>
        <w:t>please</w:t>
      </w:r>
      <w:r>
        <w:rPr>
          <w:rFonts w:ascii="Tahoma" w:hAnsi="Tahoma" w:cs="Tahoma"/>
          <w:spacing w:val="-6"/>
          <w:position w:val="-1"/>
        </w:rPr>
        <w:t xml:space="preserve"> </w:t>
      </w:r>
      <w:r>
        <w:rPr>
          <w:rFonts w:ascii="Tahoma" w:hAnsi="Tahoma" w:cs="Tahoma"/>
          <w:position w:val="-1"/>
        </w:rPr>
        <w:t>indicate</w:t>
      </w:r>
      <w:r>
        <w:rPr>
          <w:rFonts w:ascii="Tahoma" w:hAnsi="Tahoma" w:cs="Tahoma"/>
          <w:spacing w:val="-8"/>
          <w:position w:val="-1"/>
        </w:rPr>
        <w:t xml:space="preserve"> </w:t>
      </w:r>
      <w:r>
        <w:rPr>
          <w:rFonts w:ascii="Tahoma" w:hAnsi="Tahoma" w:cs="Tahoma"/>
          <w:position w:val="-1"/>
        </w:rPr>
        <w:t>the</w:t>
      </w:r>
      <w:r>
        <w:rPr>
          <w:rFonts w:ascii="Tahoma" w:hAnsi="Tahoma" w:cs="Tahoma"/>
          <w:spacing w:val="-2"/>
          <w:position w:val="-1"/>
        </w:rPr>
        <w:t xml:space="preserve"> </w:t>
      </w:r>
      <w:r>
        <w:rPr>
          <w:rFonts w:ascii="Tahoma" w:hAnsi="Tahoma" w:cs="Tahoma"/>
          <w:b/>
          <w:bCs/>
          <w:position w:val="-1"/>
        </w:rPr>
        <w:t>Reason</w:t>
      </w:r>
      <w:r>
        <w:rPr>
          <w:rFonts w:ascii="Tahoma" w:hAnsi="Tahoma" w:cs="Tahoma"/>
          <w:b/>
          <w:bCs/>
          <w:spacing w:val="-8"/>
          <w:position w:val="-1"/>
        </w:rPr>
        <w:t xml:space="preserve"> </w:t>
      </w:r>
      <w:r>
        <w:rPr>
          <w:rFonts w:ascii="Tahoma" w:hAnsi="Tahoma" w:cs="Tahoma"/>
          <w:b/>
          <w:bCs/>
          <w:position w:val="-1"/>
        </w:rPr>
        <w:t>f</w:t>
      </w:r>
      <w:r>
        <w:rPr>
          <w:rFonts w:ascii="Tahoma" w:hAnsi="Tahoma" w:cs="Tahoma"/>
          <w:b/>
          <w:bCs/>
          <w:spacing w:val="1"/>
          <w:position w:val="-1"/>
        </w:rPr>
        <w:t>o</w:t>
      </w:r>
      <w:r>
        <w:rPr>
          <w:rFonts w:ascii="Tahoma" w:hAnsi="Tahoma" w:cs="Tahoma"/>
          <w:b/>
          <w:bCs/>
          <w:position w:val="-1"/>
        </w:rPr>
        <w:t>r</w:t>
      </w:r>
      <w:r>
        <w:rPr>
          <w:rFonts w:ascii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hAnsi="Tahoma" w:cs="Tahoma"/>
          <w:b/>
          <w:bCs/>
          <w:position w:val="-1"/>
        </w:rPr>
        <w:t>the</w:t>
      </w:r>
      <w:r>
        <w:rPr>
          <w:rFonts w:ascii="Tahoma" w:hAnsi="Tahoma" w:cs="Tahoma"/>
          <w:b/>
          <w:bCs/>
          <w:spacing w:val="-4"/>
          <w:position w:val="-1"/>
        </w:rPr>
        <w:t xml:space="preserve"> </w:t>
      </w:r>
      <w:r>
        <w:rPr>
          <w:rFonts w:ascii="Tahoma" w:hAnsi="Tahoma" w:cs="Tahoma"/>
          <w:b/>
          <w:bCs/>
          <w:position w:val="-1"/>
        </w:rPr>
        <w:t>Request</w:t>
      </w:r>
      <w:r>
        <w:rPr>
          <w:rFonts w:ascii="Tahoma" w:hAnsi="Tahoma" w:cs="Tahoma"/>
          <w:position w:val="-1"/>
        </w:rPr>
        <w:t>:</w:t>
      </w:r>
    </w:p>
    <w:p w14:paraId="15A9CEB6" w14:textId="77777777" w:rsidR="00543356" w:rsidRDefault="00543356" w:rsidP="00543356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65" w:lineRule="exact"/>
        <w:ind w:left="1560" w:right="-20"/>
        <w:rPr>
          <w:rFonts w:ascii="Tahoma" w:hAnsi="Tahoma" w:cs="Tahoma"/>
        </w:rPr>
      </w:pPr>
      <w:r w:rsidRPr="001349CC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Tahoma" w:hAnsi="Tahoma" w:cs="Tahoma"/>
          <w:spacing w:val="1"/>
          <w:position w:val="-1"/>
        </w:rPr>
        <w:t>To determine if student’s vision has educational implications</w:t>
      </w:r>
    </w:p>
    <w:p w14:paraId="2E6BD836" w14:textId="77777777" w:rsidR="00543356" w:rsidRDefault="00543356" w:rsidP="00543356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left="1560" w:right="-20"/>
        <w:rPr>
          <w:rFonts w:ascii="Tahoma" w:hAnsi="Tahoma" w:cs="Tahoma"/>
          <w:w w:val="99"/>
          <w:position w:val="-2"/>
        </w:rPr>
      </w:pPr>
      <w:r w:rsidRPr="001349CC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Tahoma" w:hAnsi="Tahoma" w:cs="Tahoma"/>
          <w:spacing w:val="1"/>
          <w:position w:val="-1"/>
        </w:rPr>
        <w:t>To understand how student’s vision is impacting educational setting</w:t>
      </w:r>
    </w:p>
    <w:p w14:paraId="7A525D04" w14:textId="77777777" w:rsidR="00543356" w:rsidRDefault="00543356" w:rsidP="00543356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left="1560" w:right="-20"/>
        <w:jc w:val="both"/>
        <w:rPr>
          <w:rFonts w:ascii="Tahoma" w:hAnsi="Tahoma" w:cs="Tahoma"/>
        </w:rPr>
      </w:pPr>
      <w:r w:rsidRPr="001349CC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Tahoma" w:hAnsi="Tahoma" w:cs="Tahoma"/>
          <w:spacing w:val="1"/>
          <w:position w:val="-1"/>
        </w:rPr>
        <w:t>To determine compensatory and teaching strategies/classroom support</w:t>
      </w:r>
    </w:p>
    <w:p w14:paraId="44C754A5" w14:textId="77777777" w:rsidR="00543356" w:rsidRDefault="00543356" w:rsidP="00543356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left="1560" w:right="-20"/>
        <w:jc w:val="both"/>
        <w:rPr>
          <w:rFonts w:ascii="Tahoma" w:hAnsi="Tahoma" w:cs="Tahoma"/>
        </w:rPr>
      </w:pPr>
      <w:r w:rsidRPr="001349CC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Tahoma" w:hAnsi="Tahoma" w:cs="Tahoma"/>
          <w:spacing w:val="1"/>
          <w:position w:val="-1"/>
        </w:rPr>
        <w:t>Questioning as to whether student requires vision service due to diagnosed visual impairment</w:t>
      </w:r>
    </w:p>
    <w:p w14:paraId="2E0710E3" w14:textId="77777777" w:rsidR="00543356" w:rsidRDefault="00543356" w:rsidP="00543356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left="1560" w:right="-20"/>
        <w:jc w:val="both"/>
        <w:rPr>
          <w:rFonts w:ascii="Tahoma" w:hAnsi="Tahoma" w:cs="Tahoma"/>
          <w:spacing w:val="1"/>
          <w:position w:val="-1"/>
        </w:rPr>
      </w:pPr>
      <w:r w:rsidRPr="001349CC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Tahoma" w:hAnsi="Tahoma" w:cs="Tahoma"/>
          <w:spacing w:val="1"/>
          <w:position w:val="-1"/>
        </w:rPr>
        <w:t>Questioning as to whether student requires Orientation/Mobility services</w:t>
      </w:r>
    </w:p>
    <w:p w14:paraId="601FB139" w14:textId="77777777" w:rsidR="00543356" w:rsidRDefault="00543356" w:rsidP="00543356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right="-20"/>
        <w:jc w:val="both"/>
        <w:rPr>
          <w:rFonts w:ascii="Tahoma" w:hAnsi="Tahoma" w:cs="Tahoma"/>
          <w:spacing w:val="1"/>
          <w:position w:val="-1"/>
        </w:rPr>
      </w:pPr>
    </w:p>
    <w:p w14:paraId="3ADED2F7" w14:textId="77777777" w:rsidR="00543356" w:rsidRDefault="00543356" w:rsidP="00543356">
      <w:pPr>
        <w:widowControl w:val="0"/>
        <w:tabs>
          <w:tab w:val="left" w:pos="2400"/>
          <w:tab w:val="left" w:pos="3700"/>
          <w:tab w:val="left" w:pos="4420"/>
          <w:tab w:val="left" w:pos="10800"/>
        </w:tabs>
        <w:autoSpaceDE w:val="0"/>
        <w:autoSpaceDN w:val="0"/>
        <w:adjustRightInd w:val="0"/>
        <w:spacing w:after="0" w:line="323" w:lineRule="exact"/>
        <w:ind w:right="-20"/>
        <w:jc w:val="both"/>
        <w:rPr>
          <w:rFonts w:ascii="Tahoma" w:hAnsi="Tahoma" w:cs="Tahoma"/>
        </w:rPr>
      </w:pPr>
      <w:r>
        <w:rPr>
          <w:rFonts w:ascii="Tahoma" w:hAnsi="Tahoma" w:cs="Tahoma"/>
          <w:spacing w:val="1"/>
          <w:position w:val="-1"/>
        </w:rPr>
        <w:t>OTHER:_______________________________________________________________________________</w:t>
      </w:r>
    </w:p>
    <w:p w14:paraId="11501FDB" w14:textId="77777777" w:rsidR="00E72121" w:rsidRDefault="00E7212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49E2CB08" w14:textId="77777777" w:rsidR="00E72121" w:rsidRDefault="00E7212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1C93CDC5" w14:textId="77777777" w:rsidR="00E72121" w:rsidRDefault="00E7212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6D49CC90" w14:textId="77777777" w:rsidR="00E72121" w:rsidRDefault="00E72121">
      <w:pPr>
        <w:widowControl w:val="0"/>
        <w:autoSpaceDE w:val="0"/>
        <w:autoSpaceDN w:val="0"/>
        <w:adjustRightInd w:val="0"/>
        <w:spacing w:before="22" w:after="0" w:line="240" w:lineRule="auto"/>
        <w:ind w:left="120" w:right="-20"/>
        <w:rPr>
          <w:rFonts w:ascii="Tahoma" w:hAnsi="Tahoma" w:cs="Tahoma"/>
        </w:rPr>
      </w:pPr>
      <w:r>
        <w:rPr>
          <w:rFonts w:ascii="Tahoma" w:hAnsi="Tahoma" w:cs="Tahoma"/>
        </w:rPr>
        <w:t>For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add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tional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infor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ation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contact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Coordinator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Deaf/ASL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Education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Vision/Orientation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&amp; Mobility</w:t>
      </w:r>
    </w:p>
    <w:p w14:paraId="4339B3E3" w14:textId="77777777" w:rsidR="00E72121" w:rsidRDefault="00E72121">
      <w:pPr>
        <w:widowControl w:val="0"/>
        <w:autoSpaceDE w:val="0"/>
        <w:autoSpaceDN w:val="0"/>
        <w:adjustRightInd w:val="0"/>
        <w:spacing w:before="1" w:after="0" w:line="240" w:lineRule="auto"/>
        <w:ind w:left="120" w:right="-20"/>
        <w:rPr>
          <w:rFonts w:ascii="Tahoma" w:hAnsi="Tahoma" w:cs="Tahoma"/>
        </w:rPr>
      </w:pPr>
      <w:r>
        <w:rPr>
          <w:rFonts w:ascii="Tahoma" w:hAnsi="Tahoma" w:cs="Tahoma"/>
        </w:rPr>
        <w:t>Depa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tment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at:</w:t>
      </w:r>
      <w:r>
        <w:rPr>
          <w:rFonts w:ascii="Tahoma" w:hAnsi="Tahoma" w:cs="Tahoma"/>
          <w:spacing w:val="66"/>
        </w:rPr>
        <w:t xml:space="preserve"> </w:t>
      </w:r>
      <w:r>
        <w:rPr>
          <w:rFonts w:ascii="Tahoma" w:hAnsi="Tahoma" w:cs="Tahoma"/>
        </w:rPr>
        <w:t>(58</w:t>
      </w:r>
      <w:r>
        <w:rPr>
          <w:rFonts w:ascii="Tahoma" w:hAnsi="Tahoma" w:cs="Tahoma"/>
          <w:spacing w:val="1"/>
        </w:rPr>
        <w:t>5</w:t>
      </w:r>
      <w:r>
        <w:rPr>
          <w:rFonts w:ascii="Tahoma" w:hAnsi="Tahoma" w:cs="Tahoma"/>
        </w:rPr>
        <w:t>)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2</w:t>
      </w:r>
      <w:r>
        <w:rPr>
          <w:rFonts w:ascii="Tahoma" w:hAnsi="Tahoma" w:cs="Tahoma"/>
        </w:rPr>
        <w:t>49-7010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(voice),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(58</w:t>
      </w:r>
      <w:r>
        <w:rPr>
          <w:rFonts w:ascii="Tahoma" w:hAnsi="Tahoma" w:cs="Tahoma"/>
          <w:spacing w:val="1"/>
        </w:rPr>
        <w:t>5</w:t>
      </w:r>
      <w:r>
        <w:rPr>
          <w:rFonts w:ascii="Tahoma" w:hAnsi="Tahoma" w:cs="Tahoma"/>
        </w:rPr>
        <w:t>)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2</w:t>
      </w:r>
      <w:r>
        <w:rPr>
          <w:rFonts w:ascii="Tahoma" w:hAnsi="Tahoma" w:cs="Tahoma"/>
        </w:rPr>
        <w:t>49-7883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(fax).</w:t>
      </w:r>
    </w:p>
    <w:p w14:paraId="17B6E3CF" w14:textId="77777777" w:rsidR="005C1B9D" w:rsidRDefault="005C1B9D">
      <w:pPr>
        <w:widowControl w:val="0"/>
        <w:autoSpaceDE w:val="0"/>
        <w:autoSpaceDN w:val="0"/>
        <w:adjustRightInd w:val="0"/>
        <w:spacing w:before="1" w:after="0" w:line="240" w:lineRule="auto"/>
        <w:ind w:left="120" w:right="-20"/>
        <w:rPr>
          <w:rFonts w:ascii="Tahoma" w:hAnsi="Tahoma" w:cs="Tahoma"/>
        </w:rPr>
      </w:pPr>
    </w:p>
    <w:p w14:paraId="5E4E3598" w14:textId="77777777" w:rsidR="00D0538F" w:rsidRPr="00EB3EF6" w:rsidRDefault="00D0538F" w:rsidP="00D0538F">
      <w:pPr>
        <w:widowControl w:val="0"/>
        <w:autoSpaceDE w:val="0"/>
        <w:autoSpaceDN w:val="0"/>
        <w:adjustRightInd w:val="0"/>
        <w:spacing w:after="0" w:line="240" w:lineRule="auto"/>
        <w:ind w:left="90" w:right="-20"/>
        <w:rPr>
          <w:rFonts w:ascii="Tahoma" w:hAnsi="Tahoma" w:cs="Tahoma"/>
        </w:rPr>
      </w:pPr>
      <w:r w:rsidRPr="00EB3EF6">
        <w:rPr>
          <w:rFonts w:ascii="Tahoma" w:hAnsi="Tahoma" w:cs="Tahoma"/>
          <w:bCs/>
        </w:rPr>
        <w:t>Julie B. Hanson, Coordinator</w:t>
      </w:r>
    </w:p>
    <w:p w14:paraId="796AE74D" w14:textId="77777777" w:rsidR="00D0538F" w:rsidRDefault="00D0538F" w:rsidP="00D0538F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Tahoma" w:hAnsi="Tahoma" w:cs="Tahoma"/>
          <w:spacing w:val="-11"/>
        </w:rPr>
      </w:pPr>
      <w:r>
        <w:rPr>
          <w:rFonts w:ascii="Tahoma" w:hAnsi="Tahoma" w:cs="Tahoma"/>
        </w:rPr>
        <w:t xml:space="preserve"> Deaf/ASL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Education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Vision/Orientation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&amp; Mobility Depa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tment</w:t>
      </w:r>
      <w:r>
        <w:rPr>
          <w:rFonts w:ascii="Tahoma" w:hAnsi="Tahoma" w:cs="Tahoma"/>
          <w:spacing w:val="-11"/>
        </w:rPr>
        <w:t xml:space="preserve"> </w:t>
      </w:r>
    </w:p>
    <w:p w14:paraId="15386212" w14:textId="77777777" w:rsidR="00D0538F" w:rsidRPr="00EB3EF6" w:rsidRDefault="00D0538F" w:rsidP="00D0538F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rPr>
          <w:rFonts w:ascii="Tahoma" w:hAnsi="Tahoma" w:cs="Tahoma"/>
        </w:rPr>
      </w:pPr>
      <w:r>
        <w:rPr>
          <w:rFonts w:ascii="Tahoma" w:hAnsi="Tahoma" w:cs="Tahoma"/>
          <w:spacing w:val="-11"/>
        </w:rPr>
        <w:t xml:space="preserve"> </w:t>
      </w:r>
      <w:r w:rsidRPr="00EB3EF6">
        <w:rPr>
          <w:rFonts w:ascii="Tahoma" w:hAnsi="Tahoma" w:cs="Tahoma"/>
          <w:bCs/>
          <w:position w:val="-1"/>
        </w:rPr>
        <w:t>41</w:t>
      </w:r>
      <w:r w:rsidRPr="00EB3EF6">
        <w:rPr>
          <w:rFonts w:ascii="Tahoma" w:hAnsi="Tahoma" w:cs="Tahoma"/>
          <w:bCs/>
          <w:spacing w:val="-3"/>
          <w:position w:val="-1"/>
        </w:rPr>
        <w:t xml:space="preserve"> </w:t>
      </w:r>
      <w:r w:rsidRPr="00EB3EF6">
        <w:rPr>
          <w:rFonts w:ascii="Tahoma" w:hAnsi="Tahoma" w:cs="Tahoma"/>
          <w:bCs/>
          <w:position w:val="-1"/>
        </w:rPr>
        <w:t>O'C</w:t>
      </w:r>
      <w:r>
        <w:rPr>
          <w:rFonts w:ascii="Tahoma" w:hAnsi="Tahoma" w:cs="Tahoma"/>
          <w:bCs/>
          <w:position w:val="-1"/>
        </w:rPr>
        <w:t xml:space="preserve">onnor </w:t>
      </w:r>
      <w:r w:rsidRPr="00EB3EF6">
        <w:rPr>
          <w:rFonts w:ascii="Tahoma" w:hAnsi="Tahoma" w:cs="Tahoma"/>
          <w:bCs/>
          <w:position w:val="-1"/>
        </w:rPr>
        <w:t>R</w:t>
      </w:r>
      <w:r>
        <w:rPr>
          <w:rFonts w:ascii="Tahoma" w:hAnsi="Tahoma" w:cs="Tahoma"/>
          <w:bCs/>
          <w:position w:val="-1"/>
        </w:rPr>
        <w:t>oad</w:t>
      </w:r>
    </w:p>
    <w:p w14:paraId="2F171200" w14:textId="77777777" w:rsidR="00D0538F" w:rsidRPr="00EB3EF6" w:rsidRDefault="00D0538F" w:rsidP="00D0538F">
      <w:pPr>
        <w:widowControl w:val="0"/>
        <w:tabs>
          <w:tab w:val="left" w:pos="6600"/>
        </w:tabs>
        <w:autoSpaceDE w:val="0"/>
        <w:autoSpaceDN w:val="0"/>
        <w:adjustRightInd w:val="0"/>
        <w:spacing w:before="7" w:after="0" w:line="266" w:lineRule="exact"/>
        <w:ind w:right="102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  <w:r w:rsidRPr="00EB3EF6">
        <w:rPr>
          <w:rFonts w:ascii="Tahoma" w:hAnsi="Tahoma" w:cs="Tahoma"/>
          <w:bCs/>
        </w:rPr>
        <w:t>F</w:t>
      </w:r>
      <w:r>
        <w:rPr>
          <w:rFonts w:ascii="Tahoma" w:hAnsi="Tahoma" w:cs="Tahoma"/>
          <w:bCs/>
        </w:rPr>
        <w:t>airport</w:t>
      </w:r>
      <w:r w:rsidRPr="00EB3EF6">
        <w:rPr>
          <w:rFonts w:ascii="Tahoma" w:hAnsi="Tahoma" w:cs="Tahoma"/>
          <w:bCs/>
        </w:rPr>
        <w:t>,</w:t>
      </w:r>
      <w:r w:rsidRPr="00EB3EF6">
        <w:rPr>
          <w:rFonts w:ascii="Tahoma" w:hAnsi="Tahoma" w:cs="Tahoma"/>
          <w:bCs/>
          <w:spacing w:val="-12"/>
        </w:rPr>
        <w:t xml:space="preserve"> </w:t>
      </w:r>
      <w:r>
        <w:rPr>
          <w:rFonts w:ascii="Tahoma" w:hAnsi="Tahoma" w:cs="Tahoma"/>
          <w:bCs/>
        </w:rPr>
        <w:t>NY 14450</w:t>
      </w:r>
      <w:r w:rsidRPr="00EB3EF6">
        <w:rPr>
          <w:rFonts w:ascii="Tahoma" w:hAnsi="Tahoma" w:cs="Tahoma"/>
          <w:bCs/>
        </w:rPr>
        <w:t xml:space="preserve">                    </w:t>
      </w:r>
    </w:p>
    <w:p w14:paraId="231A4C17" w14:textId="77777777" w:rsidR="001349CC" w:rsidRDefault="001349CC" w:rsidP="00012A90">
      <w:pPr>
        <w:widowControl w:val="0"/>
        <w:tabs>
          <w:tab w:val="left" w:pos="6600"/>
        </w:tabs>
        <w:autoSpaceDE w:val="0"/>
        <w:autoSpaceDN w:val="0"/>
        <w:adjustRightInd w:val="0"/>
        <w:spacing w:before="7" w:after="0" w:line="266" w:lineRule="exact"/>
        <w:ind w:right="1024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</w:t>
      </w:r>
    </w:p>
    <w:p w14:paraId="42E5C9C6" w14:textId="6A21437F" w:rsidR="00E72121" w:rsidRPr="001349CC" w:rsidRDefault="00970265" w:rsidP="00012A90">
      <w:pPr>
        <w:widowControl w:val="0"/>
        <w:tabs>
          <w:tab w:val="left" w:pos="6600"/>
        </w:tabs>
        <w:autoSpaceDE w:val="0"/>
        <w:autoSpaceDN w:val="0"/>
        <w:adjustRightInd w:val="0"/>
        <w:spacing w:before="7" w:after="0" w:line="266" w:lineRule="exact"/>
        <w:ind w:right="1024"/>
        <w:rPr>
          <w:rFonts w:ascii="Tahoma" w:hAnsi="Tahoma" w:cs="Tahom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0A241" wp14:editId="5EB1E815">
                <wp:simplePos x="0" y="0"/>
                <wp:positionH relativeFrom="column">
                  <wp:posOffset>6257925</wp:posOffset>
                </wp:positionH>
                <wp:positionV relativeFrom="paragraph">
                  <wp:posOffset>146050</wp:posOffset>
                </wp:positionV>
                <wp:extent cx="923925" cy="257175"/>
                <wp:effectExtent l="0" t="0" r="0" b="0"/>
                <wp:wrapNone/>
                <wp:docPr id="4822400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D6DDC" w14:textId="77777777" w:rsidR="003D36C1" w:rsidRPr="003D36C1" w:rsidRDefault="005C1B9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Revised 4/27/18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0A2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2.75pt;margin-top:11.5pt;width:72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" stroked="f">
                <v:textbox>
                  <w:txbxContent>
                    <w:p w14:paraId="0A9D6DDC" w14:textId="77777777" w:rsidR="003D36C1" w:rsidRPr="003D36C1" w:rsidRDefault="005C1B9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Revised 4/27/18</w:t>
                      </w:r>
                    </w:p>
                  </w:txbxContent>
                </v:textbox>
              </v:shape>
            </w:pict>
          </mc:Fallback>
        </mc:AlternateContent>
      </w:r>
      <w:r w:rsidR="00012A90">
        <w:rPr>
          <w:rFonts w:ascii="Tahoma" w:hAnsi="Tahoma" w:cs="Tahoma"/>
          <w:b/>
          <w:bCs/>
          <w:i/>
        </w:rPr>
        <w:t xml:space="preserve">                      </w:t>
      </w:r>
      <w:r w:rsidR="00E72121" w:rsidRPr="001349CC">
        <w:rPr>
          <w:rFonts w:ascii="Tahoma" w:hAnsi="Tahoma" w:cs="Tahoma"/>
          <w:b/>
          <w:bCs/>
          <w:i/>
        </w:rPr>
        <w:t>NON-C</w:t>
      </w:r>
      <w:r w:rsidR="00E72121" w:rsidRPr="001349CC">
        <w:rPr>
          <w:rFonts w:ascii="Tahoma" w:hAnsi="Tahoma" w:cs="Tahoma"/>
          <w:b/>
          <w:bCs/>
          <w:i/>
          <w:spacing w:val="1"/>
        </w:rPr>
        <w:t>O</w:t>
      </w:r>
      <w:r w:rsidR="00E72121" w:rsidRPr="001349CC">
        <w:rPr>
          <w:rFonts w:ascii="Tahoma" w:hAnsi="Tahoma" w:cs="Tahoma"/>
          <w:b/>
          <w:bCs/>
          <w:i/>
        </w:rPr>
        <w:t>MPONENT</w:t>
      </w:r>
      <w:r w:rsidR="00E72121" w:rsidRPr="001349CC">
        <w:rPr>
          <w:rFonts w:ascii="Tahoma" w:hAnsi="Tahoma" w:cs="Tahoma"/>
          <w:b/>
          <w:bCs/>
          <w:i/>
          <w:spacing w:val="-20"/>
        </w:rPr>
        <w:t xml:space="preserve"> </w:t>
      </w:r>
      <w:r w:rsidR="00E72121" w:rsidRPr="001349CC">
        <w:rPr>
          <w:rFonts w:ascii="Tahoma" w:hAnsi="Tahoma" w:cs="Tahoma"/>
          <w:b/>
          <w:bCs/>
          <w:i/>
          <w:spacing w:val="2"/>
        </w:rPr>
        <w:t>D</w:t>
      </w:r>
      <w:r w:rsidR="00E72121" w:rsidRPr="001349CC">
        <w:rPr>
          <w:rFonts w:ascii="Tahoma" w:hAnsi="Tahoma" w:cs="Tahoma"/>
          <w:b/>
          <w:bCs/>
          <w:i/>
          <w:spacing w:val="-1"/>
        </w:rPr>
        <w:t>I</w:t>
      </w:r>
      <w:r w:rsidR="00E72121" w:rsidRPr="001349CC">
        <w:rPr>
          <w:rFonts w:ascii="Tahoma" w:hAnsi="Tahoma" w:cs="Tahoma"/>
          <w:b/>
          <w:bCs/>
          <w:i/>
        </w:rPr>
        <w:t>ST</w:t>
      </w:r>
      <w:r w:rsidR="00E72121" w:rsidRPr="001349CC">
        <w:rPr>
          <w:rFonts w:ascii="Tahoma" w:hAnsi="Tahoma" w:cs="Tahoma"/>
          <w:b/>
          <w:bCs/>
          <w:i/>
          <w:spacing w:val="1"/>
        </w:rPr>
        <w:t>R</w:t>
      </w:r>
      <w:r w:rsidR="00E72121" w:rsidRPr="001349CC">
        <w:rPr>
          <w:rFonts w:ascii="Tahoma" w:hAnsi="Tahoma" w:cs="Tahoma"/>
          <w:b/>
          <w:bCs/>
          <w:i/>
          <w:spacing w:val="-1"/>
        </w:rPr>
        <w:t>I</w:t>
      </w:r>
      <w:r w:rsidR="001349CC" w:rsidRPr="001349CC">
        <w:rPr>
          <w:rFonts w:ascii="Tahoma" w:hAnsi="Tahoma" w:cs="Tahoma"/>
          <w:b/>
          <w:bCs/>
          <w:i/>
        </w:rPr>
        <w:t xml:space="preserve">CTS </w:t>
      </w:r>
      <w:r w:rsidR="00E72121" w:rsidRPr="001349CC">
        <w:rPr>
          <w:rFonts w:ascii="Tahoma" w:hAnsi="Tahoma" w:cs="Tahoma"/>
          <w:b/>
          <w:bCs/>
          <w:i/>
          <w:spacing w:val="-1"/>
        </w:rPr>
        <w:t>M</w:t>
      </w:r>
      <w:r w:rsidR="001349CC" w:rsidRPr="001349CC">
        <w:rPr>
          <w:rFonts w:ascii="Tahoma" w:hAnsi="Tahoma" w:cs="Tahoma"/>
          <w:b/>
          <w:bCs/>
          <w:i/>
        </w:rPr>
        <w:t xml:space="preserve">UST </w:t>
      </w:r>
      <w:r w:rsidR="00E72121" w:rsidRPr="001349CC">
        <w:rPr>
          <w:rFonts w:ascii="Tahoma" w:hAnsi="Tahoma" w:cs="Tahoma"/>
          <w:b/>
          <w:bCs/>
          <w:i/>
        </w:rPr>
        <w:t>ALSO</w:t>
      </w:r>
      <w:r w:rsidR="001349CC" w:rsidRPr="001349CC">
        <w:rPr>
          <w:rFonts w:ascii="Tahoma" w:hAnsi="Tahoma" w:cs="Tahoma"/>
          <w:b/>
          <w:bCs/>
          <w:i/>
        </w:rPr>
        <w:t xml:space="preserve"> </w:t>
      </w:r>
      <w:r w:rsidR="005C1B9D" w:rsidRPr="001349CC">
        <w:rPr>
          <w:rFonts w:ascii="Tahoma" w:hAnsi="Tahoma" w:cs="Tahoma"/>
          <w:b/>
          <w:bCs/>
          <w:i/>
        </w:rPr>
        <w:t>CO</w:t>
      </w:r>
      <w:r w:rsidR="005C1B9D" w:rsidRPr="001349CC">
        <w:rPr>
          <w:rFonts w:ascii="Tahoma" w:hAnsi="Tahoma" w:cs="Tahoma"/>
          <w:b/>
          <w:bCs/>
          <w:i/>
          <w:spacing w:val="1"/>
        </w:rPr>
        <w:t>MP</w:t>
      </w:r>
      <w:r w:rsidR="005C1B9D" w:rsidRPr="001349CC">
        <w:rPr>
          <w:rFonts w:ascii="Tahoma" w:hAnsi="Tahoma" w:cs="Tahoma"/>
          <w:b/>
          <w:bCs/>
          <w:i/>
        </w:rPr>
        <w:t>L</w:t>
      </w:r>
      <w:r w:rsidR="005C1B9D" w:rsidRPr="001349CC">
        <w:rPr>
          <w:rFonts w:ascii="Tahoma" w:hAnsi="Tahoma" w:cs="Tahoma"/>
          <w:b/>
          <w:bCs/>
          <w:i/>
          <w:spacing w:val="1"/>
        </w:rPr>
        <w:t>E</w:t>
      </w:r>
      <w:r w:rsidR="005C1B9D" w:rsidRPr="001349CC">
        <w:rPr>
          <w:rFonts w:ascii="Tahoma" w:hAnsi="Tahoma" w:cs="Tahoma"/>
          <w:b/>
          <w:bCs/>
          <w:i/>
        </w:rPr>
        <w:t>TE</w:t>
      </w:r>
      <w:r w:rsidR="005C1B9D" w:rsidRPr="001349CC">
        <w:rPr>
          <w:rFonts w:ascii="Tahoma" w:hAnsi="Tahoma" w:cs="Tahoma"/>
          <w:b/>
          <w:bCs/>
          <w:i/>
          <w:spacing w:val="-11"/>
        </w:rPr>
        <w:t xml:space="preserve"> </w:t>
      </w:r>
      <w:r w:rsidR="005C1B9D">
        <w:rPr>
          <w:rFonts w:ascii="Tahoma" w:hAnsi="Tahoma" w:cs="Tahoma"/>
          <w:b/>
          <w:bCs/>
          <w:i/>
          <w:spacing w:val="-11"/>
        </w:rPr>
        <w:t>A</w:t>
      </w:r>
      <w:r w:rsidR="001349CC" w:rsidRPr="001349CC">
        <w:rPr>
          <w:rFonts w:ascii="Tahoma" w:hAnsi="Tahoma" w:cs="Tahoma"/>
          <w:b/>
          <w:bCs/>
          <w:i/>
        </w:rPr>
        <w:t xml:space="preserve"> CROSS CONTRACT</w:t>
      </w:r>
    </w:p>
    <w:sectPr w:rsidR="00E72121" w:rsidRPr="001349CC">
      <w:type w:val="continuous"/>
      <w:pgSz w:w="12240" w:h="15840"/>
      <w:pgMar w:top="380" w:right="620" w:bottom="280" w:left="600" w:header="720" w:footer="720" w:gutter="0"/>
      <w:cols w:space="720" w:equalWidth="0">
        <w:col w:w="11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F07"/>
    <w:multiLevelType w:val="hybridMultilevel"/>
    <w:tmpl w:val="FFFFFFFF"/>
    <w:lvl w:ilvl="0" w:tplc="0F00F09A">
      <w:start w:val="1"/>
      <w:numFmt w:val="bullet"/>
      <w:lvlText w:val="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0F09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04199"/>
    <w:multiLevelType w:val="hybridMultilevel"/>
    <w:tmpl w:val="FFFFFFFF"/>
    <w:lvl w:ilvl="0" w:tplc="0F00F09A">
      <w:start w:val="1"/>
      <w:numFmt w:val="bullet"/>
      <w:lvlText w:val="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25278">
    <w:abstractNumId w:val="1"/>
  </w:num>
  <w:num w:numId="2" w16cid:durableId="194703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6C"/>
    <w:rsid w:val="00012A90"/>
    <w:rsid w:val="000706BD"/>
    <w:rsid w:val="0010090E"/>
    <w:rsid w:val="001349CC"/>
    <w:rsid w:val="0018634E"/>
    <w:rsid w:val="001A0963"/>
    <w:rsid w:val="002D3F57"/>
    <w:rsid w:val="00315EC0"/>
    <w:rsid w:val="003D240D"/>
    <w:rsid w:val="003D36C1"/>
    <w:rsid w:val="003F2753"/>
    <w:rsid w:val="00412346"/>
    <w:rsid w:val="00425F04"/>
    <w:rsid w:val="004E7A18"/>
    <w:rsid w:val="0051207E"/>
    <w:rsid w:val="00543356"/>
    <w:rsid w:val="0059625B"/>
    <w:rsid w:val="005C1B9D"/>
    <w:rsid w:val="006A14CF"/>
    <w:rsid w:val="00970265"/>
    <w:rsid w:val="00977E6C"/>
    <w:rsid w:val="00AD7A92"/>
    <w:rsid w:val="00C541FF"/>
    <w:rsid w:val="00D0538F"/>
    <w:rsid w:val="00D2366B"/>
    <w:rsid w:val="00D52970"/>
    <w:rsid w:val="00E72121"/>
    <w:rsid w:val="00E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DDB38B1"/>
  <w14:defaultImageDpi w14:val="0"/>
  <w15:docId w15:val="{6884E1FE-C862-48D8-9096-47913EDE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DEAF/HARD OF HEARING AND ASL SERVICES</dc:title>
  <dc:subject/>
  <dc:creator>Monroe#1 Boces</dc:creator>
  <cp:keywords/>
  <dc:description/>
  <cp:lastModifiedBy>Santspree, Joan</cp:lastModifiedBy>
  <cp:revision>2</cp:revision>
  <cp:lastPrinted>2013-03-26T17:17:00Z</cp:lastPrinted>
  <dcterms:created xsi:type="dcterms:W3CDTF">2023-05-15T15:18:00Z</dcterms:created>
  <dcterms:modified xsi:type="dcterms:W3CDTF">2023-05-15T15:18:00Z</dcterms:modified>
</cp:coreProperties>
</file>