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D38" w:rsidRPr="00336673" w:rsidRDefault="00D12D38">
      <w:pPr>
        <w:rPr>
          <w:rFonts w:ascii="Times New Roman" w:hAnsi="Times New Roman" w:cs="Times New Roman"/>
          <w:b/>
          <w:noProof/>
          <w:sz w:val="32"/>
          <w:szCs w:val="32"/>
        </w:rPr>
      </w:pPr>
      <w:r w:rsidRPr="00336673">
        <w:rPr>
          <w:rFonts w:ascii="Times New Roman" w:hAnsi="Times New Roman" w:cs="Times New Roman"/>
          <w:b/>
          <w:noProof/>
          <w:sz w:val="32"/>
          <w:szCs w:val="32"/>
        </w:rPr>
        <w:t>EAP</w:t>
      </w:r>
    </w:p>
    <w:p w:rsidR="00D12D38" w:rsidRDefault="00336673" w:rsidP="00336673">
      <w:pPr>
        <w:pStyle w:val="Heading5"/>
      </w:pPr>
      <w:r w:rsidRPr="00336673">
        <w:t xml:space="preserve">Educators’ </w:t>
      </w:r>
      <w:r w:rsidR="00D12D38" w:rsidRPr="00336673">
        <w:t>Employee Assistance Plan</w:t>
      </w:r>
    </w:p>
    <w:p w:rsidR="00336673" w:rsidRDefault="00336673">
      <w:pPr>
        <w:rPr>
          <w:rFonts w:ascii="Times New Roman" w:hAnsi="Times New Roman" w:cs="Times New Roman"/>
          <w:noProof/>
          <w:sz w:val="32"/>
          <w:szCs w:val="32"/>
        </w:rPr>
      </w:pPr>
    </w:p>
    <w:p w:rsidR="00336673" w:rsidRPr="00336673" w:rsidRDefault="00336673">
      <w:pPr>
        <w:rPr>
          <w:rFonts w:ascii="Times New Roman" w:hAnsi="Times New Roman" w:cs="Times New Roman"/>
          <w:b/>
          <w:noProof/>
          <w:sz w:val="32"/>
          <w:szCs w:val="32"/>
        </w:rPr>
      </w:pPr>
      <w:r>
        <w:rPr>
          <w:rFonts w:ascii="Times New Roman" w:hAnsi="Times New Roman" w:cs="Times New Roman"/>
          <w:noProof/>
          <w:sz w:val="32"/>
          <w:szCs w:val="32"/>
        </w:rPr>
        <w:t xml:space="preserve">Educator’s EAP is a sevice that provides benefits and solutions to you and your family with any personal issue.  In addition, this service provides resources to deal with professional issues and the unique challenges educators face. </w:t>
      </w:r>
      <w:r w:rsidRPr="00336673">
        <w:rPr>
          <w:rFonts w:ascii="Times New Roman" w:hAnsi="Times New Roman" w:cs="Times New Roman"/>
          <w:b/>
          <w:noProof/>
          <w:sz w:val="32"/>
          <w:szCs w:val="32"/>
        </w:rPr>
        <w:t>The cost of these services are covered by Monroe One-ther</w:t>
      </w:r>
      <w:r>
        <w:rPr>
          <w:rFonts w:ascii="Times New Roman" w:hAnsi="Times New Roman" w:cs="Times New Roman"/>
          <w:b/>
          <w:noProof/>
          <w:sz w:val="32"/>
          <w:szCs w:val="32"/>
        </w:rPr>
        <w:t>e</w:t>
      </w:r>
      <w:r w:rsidRPr="00336673">
        <w:rPr>
          <w:rFonts w:ascii="Times New Roman" w:hAnsi="Times New Roman" w:cs="Times New Roman"/>
          <w:b/>
          <w:noProof/>
          <w:sz w:val="32"/>
          <w:szCs w:val="32"/>
        </w:rPr>
        <w:t xml:space="preserve"> is </w:t>
      </w:r>
      <w:r w:rsidRPr="00336673">
        <w:rPr>
          <w:rFonts w:ascii="Times New Roman" w:hAnsi="Times New Roman" w:cs="Times New Roman"/>
          <w:b/>
          <w:noProof/>
          <w:sz w:val="32"/>
          <w:szCs w:val="32"/>
          <w:u w:val="single"/>
        </w:rPr>
        <w:t>no cost to you</w:t>
      </w:r>
      <w:r w:rsidRPr="00336673">
        <w:rPr>
          <w:rFonts w:ascii="Times New Roman" w:hAnsi="Times New Roman" w:cs="Times New Roman"/>
          <w:b/>
          <w:noProof/>
          <w:sz w:val="32"/>
          <w:szCs w:val="32"/>
        </w:rPr>
        <w:t xml:space="preserve"> and it is confidential.</w:t>
      </w:r>
    </w:p>
    <w:p w:rsidR="003C59A6" w:rsidRDefault="003C59A6">
      <w:pPr>
        <w:rPr>
          <w:noProof/>
        </w:rPr>
      </w:pPr>
    </w:p>
    <w:p w:rsidR="00336673" w:rsidRPr="00336673" w:rsidRDefault="00336673">
      <w:pPr>
        <w:rPr>
          <w:rFonts w:ascii="Times New Roman" w:hAnsi="Times New Roman" w:cs="Times New Roman"/>
          <w:noProof/>
          <w:sz w:val="28"/>
          <w:szCs w:val="28"/>
        </w:rPr>
      </w:pPr>
      <w:r w:rsidRPr="00336673">
        <w:rPr>
          <w:rFonts w:ascii="Times New Roman" w:hAnsi="Times New Roman" w:cs="Times New Roman"/>
          <w:noProof/>
          <w:sz w:val="28"/>
          <w:szCs w:val="28"/>
        </w:rPr>
        <w:t>To access the website, go to:</w:t>
      </w:r>
    </w:p>
    <w:p w:rsidR="00D12D38" w:rsidRDefault="00D12D38">
      <w:pPr>
        <w:rPr>
          <w:noProof/>
        </w:rPr>
      </w:pPr>
    </w:p>
    <w:p w:rsidR="00D12D38" w:rsidRDefault="00D12D38">
      <w:pPr>
        <w:rPr>
          <w:noProof/>
        </w:rPr>
      </w:pPr>
      <w:hyperlink r:id="rId5" w:history="1">
        <w:r w:rsidRPr="00D12D38">
          <w:rPr>
            <w:rStyle w:val="Hyperlink"/>
            <w:noProof/>
          </w:rPr>
          <w:t>http://www.th</w:t>
        </w:r>
        <w:r w:rsidRPr="00D12D38">
          <w:rPr>
            <w:rStyle w:val="Hyperlink"/>
            <w:noProof/>
          </w:rPr>
          <w:t>e</w:t>
        </w:r>
        <w:r w:rsidRPr="00D12D38">
          <w:rPr>
            <w:rStyle w:val="Hyperlink"/>
            <w:noProof/>
          </w:rPr>
          <w:t>ea</w:t>
        </w:r>
        <w:r w:rsidRPr="00D12D38">
          <w:rPr>
            <w:rStyle w:val="Hyperlink"/>
            <w:noProof/>
          </w:rPr>
          <w:t>p</w:t>
        </w:r>
        <w:r w:rsidRPr="00D12D38">
          <w:rPr>
            <w:rStyle w:val="Hyperlink"/>
            <w:noProof/>
          </w:rPr>
          <w:t>.com</w:t>
        </w:r>
      </w:hyperlink>
    </w:p>
    <w:p w:rsidR="00D12D38" w:rsidRPr="00336673" w:rsidRDefault="00D12D38">
      <w:pPr>
        <w:rPr>
          <w:rFonts w:ascii="Times New Roman" w:hAnsi="Times New Roman" w:cs="Times New Roman"/>
          <w:noProof/>
          <w:sz w:val="28"/>
          <w:szCs w:val="28"/>
        </w:rPr>
      </w:pPr>
    </w:p>
    <w:p w:rsidR="00D12D38" w:rsidRPr="00336673" w:rsidRDefault="00D12D38">
      <w:pPr>
        <w:rPr>
          <w:rFonts w:ascii="Times New Roman" w:hAnsi="Times New Roman" w:cs="Times New Roman"/>
          <w:noProof/>
          <w:sz w:val="28"/>
          <w:szCs w:val="28"/>
        </w:rPr>
      </w:pPr>
      <w:bookmarkStart w:id="0" w:name="_GoBack"/>
      <w:bookmarkEnd w:id="0"/>
      <w:r w:rsidRPr="00336673">
        <w:rPr>
          <w:rFonts w:ascii="Times New Roman" w:hAnsi="Times New Roman" w:cs="Times New Roman"/>
          <w:noProof/>
          <w:sz w:val="28"/>
          <w:szCs w:val="28"/>
        </w:rPr>
        <w:t>Select EMPLOYEE-LOGIN:</w:t>
      </w:r>
    </w:p>
    <w:p w:rsidR="00D12D38" w:rsidRDefault="00D12D38">
      <w:pPr>
        <w:rPr>
          <w:noProof/>
        </w:rPr>
      </w:pPr>
      <w:r>
        <w:rPr>
          <w:noProof/>
        </w:rPr>
        <w:drawing>
          <wp:inline distT="0" distB="0" distL="0" distR="0" wp14:anchorId="6AD1990E" wp14:editId="05E9B124">
            <wp:extent cx="3495675" cy="195573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95675" cy="1955730"/>
                    </a:xfrm>
                    <a:prstGeom prst="rect">
                      <a:avLst/>
                    </a:prstGeom>
                  </pic:spPr>
                </pic:pic>
              </a:graphicData>
            </a:graphic>
          </wp:inline>
        </w:drawing>
      </w:r>
    </w:p>
    <w:p w:rsidR="00D12D38" w:rsidRPr="00336673" w:rsidRDefault="00D12D38">
      <w:pPr>
        <w:rPr>
          <w:rFonts w:ascii="Times New Roman" w:hAnsi="Times New Roman" w:cs="Times New Roman"/>
          <w:noProof/>
          <w:sz w:val="28"/>
          <w:szCs w:val="28"/>
        </w:rPr>
      </w:pPr>
    </w:p>
    <w:p w:rsidR="00D12D38" w:rsidRPr="00336673" w:rsidRDefault="00D12D38">
      <w:pPr>
        <w:rPr>
          <w:rFonts w:ascii="Times New Roman" w:hAnsi="Times New Roman" w:cs="Times New Roman"/>
          <w:noProof/>
          <w:sz w:val="28"/>
          <w:szCs w:val="28"/>
        </w:rPr>
      </w:pPr>
      <w:r w:rsidRPr="00336673">
        <w:rPr>
          <w:rFonts w:ascii="Times New Roman" w:hAnsi="Times New Roman" w:cs="Times New Roman"/>
          <w:noProof/>
          <w:sz w:val="28"/>
          <w:szCs w:val="28"/>
        </w:rPr>
        <w:t>Register as a member:</w:t>
      </w:r>
    </w:p>
    <w:p w:rsidR="00D12D38" w:rsidRDefault="00D12D38">
      <w:pPr>
        <w:rPr>
          <w:noProof/>
        </w:rPr>
      </w:pPr>
    </w:p>
    <w:p w:rsidR="005767D3" w:rsidRDefault="00D12D38">
      <w:r>
        <w:rPr>
          <w:noProof/>
        </w:rPr>
        <w:drawing>
          <wp:inline distT="0" distB="0" distL="0" distR="0" wp14:anchorId="06DC81C6" wp14:editId="4F590E24">
            <wp:extent cx="5943600" cy="2526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2526665"/>
                    </a:xfrm>
                    <a:prstGeom prst="rect">
                      <a:avLst/>
                    </a:prstGeom>
                  </pic:spPr>
                </pic:pic>
              </a:graphicData>
            </a:graphic>
          </wp:inline>
        </w:drawing>
      </w:r>
    </w:p>
    <w:sectPr w:rsidR="00576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38"/>
    <w:rsid w:val="00153AD1"/>
    <w:rsid w:val="00336673"/>
    <w:rsid w:val="003C59A6"/>
    <w:rsid w:val="005767D3"/>
    <w:rsid w:val="00D1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D38"/>
    <w:pPr>
      <w:spacing w:after="0" w:line="240" w:lineRule="auto"/>
    </w:pPr>
    <w:rPr>
      <w:rFonts w:ascii="Trebuchet MS" w:hAnsi="Trebuchet MS"/>
      <w:color w:val="000000"/>
    </w:rPr>
  </w:style>
  <w:style w:type="paragraph" w:styleId="Heading1">
    <w:name w:val="heading 1"/>
    <w:basedOn w:val="Normal"/>
    <w:next w:val="Normal"/>
    <w:link w:val="Heading1Char"/>
    <w:uiPriority w:val="9"/>
    <w:qFormat/>
    <w:rsid w:val="00153AD1"/>
    <w:pPr>
      <w:keepNext/>
      <w:outlineLvl w:val="0"/>
    </w:pPr>
    <w:rPr>
      <w:b/>
      <w:sz w:val="20"/>
      <w:szCs w:val="20"/>
    </w:rPr>
  </w:style>
  <w:style w:type="paragraph" w:styleId="Heading2">
    <w:name w:val="heading 2"/>
    <w:basedOn w:val="Normal"/>
    <w:next w:val="Normal"/>
    <w:link w:val="Heading2Char"/>
    <w:uiPriority w:val="9"/>
    <w:unhideWhenUsed/>
    <w:qFormat/>
    <w:rsid w:val="00153AD1"/>
    <w:pPr>
      <w:keepNext/>
      <w:jc w:val="center"/>
      <w:outlineLvl w:val="1"/>
    </w:pPr>
    <w:rPr>
      <w:sz w:val="32"/>
      <w:szCs w:val="32"/>
    </w:rPr>
  </w:style>
  <w:style w:type="paragraph" w:styleId="Heading3">
    <w:name w:val="heading 3"/>
    <w:basedOn w:val="Normal"/>
    <w:next w:val="Normal"/>
    <w:link w:val="Heading3Char"/>
    <w:uiPriority w:val="9"/>
    <w:unhideWhenUsed/>
    <w:qFormat/>
    <w:rsid w:val="00153AD1"/>
    <w:pPr>
      <w:keepNext/>
      <w:pBdr>
        <w:top w:val="single" w:sz="24" w:space="5" w:color="B3CC82" w:themeColor="accent3" w:themeTint="BF"/>
        <w:between w:val="single" w:sz="24" w:space="5" w:color="B3CC82" w:themeColor="accent3" w:themeTint="BF"/>
      </w:pBdr>
      <w:spacing w:after="120"/>
      <w:ind w:left="720" w:hanging="720"/>
      <w:outlineLvl w:val="2"/>
    </w:pPr>
    <w:rPr>
      <w:i/>
      <w:iCs/>
      <w:color w:val="808080" w:themeColor="background1" w:themeShade="80"/>
      <w:sz w:val="18"/>
      <w:szCs w:val="18"/>
    </w:rPr>
  </w:style>
  <w:style w:type="paragraph" w:styleId="Heading4">
    <w:name w:val="heading 4"/>
    <w:basedOn w:val="Normal"/>
    <w:next w:val="Normal"/>
    <w:link w:val="Heading4Char"/>
    <w:uiPriority w:val="9"/>
    <w:unhideWhenUsed/>
    <w:qFormat/>
    <w:rsid w:val="00153AD1"/>
    <w:pPr>
      <w:keepNext/>
      <w:outlineLvl w:val="3"/>
    </w:pPr>
    <w:rPr>
      <w:i/>
      <w:sz w:val="20"/>
      <w:szCs w:val="20"/>
    </w:rPr>
  </w:style>
  <w:style w:type="paragraph" w:styleId="Heading5">
    <w:name w:val="heading 5"/>
    <w:basedOn w:val="Normal"/>
    <w:next w:val="Normal"/>
    <w:link w:val="Heading5Char"/>
    <w:uiPriority w:val="9"/>
    <w:unhideWhenUsed/>
    <w:qFormat/>
    <w:rsid w:val="00336673"/>
    <w:pPr>
      <w:keepNext/>
      <w:outlineLvl w:val="4"/>
    </w:pPr>
    <w:rPr>
      <w:rFonts w:ascii="Times New Roman" w:hAnsi="Times New Roman" w:cs="Times New Roman"/>
      <w:b/>
      <w:noProo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AD1"/>
    <w:rPr>
      <w:b/>
      <w:sz w:val="20"/>
      <w:szCs w:val="20"/>
    </w:rPr>
  </w:style>
  <w:style w:type="character" w:customStyle="1" w:styleId="Heading2Char">
    <w:name w:val="Heading 2 Char"/>
    <w:basedOn w:val="DefaultParagraphFont"/>
    <w:link w:val="Heading2"/>
    <w:uiPriority w:val="9"/>
    <w:rsid w:val="00153AD1"/>
    <w:rPr>
      <w:sz w:val="32"/>
      <w:szCs w:val="32"/>
    </w:rPr>
  </w:style>
  <w:style w:type="character" w:customStyle="1" w:styleId="Heading3Char">
    <w:name w:val="Heading 3 Char"/>
    <w:basedOn w:val="DefaultParagraphFont"/>
    <w:link w:val="Heading3"/>
    <w:uiPriority w:val="9"/>
    <w:rsid w:val="00153AD1"/>
    <w:rPr>
      <w:i/>
      <w:iCs/>
      <w:color w:val="808080" w:themeColor="background1" w:themeShade="80"/>
      <w:sz w:val="18"/>
      <w:szCs w:val="18"/>
    </w:rPr>
  </w:style>
  <w:style w:type="character" w:customStyle="1" w:styleId="Heading4Char">
    <w:name w:val="Heading 4 Char"/>
    <w:basedOn w:val="DefaultParagraphFont"/>
    <w:link w:val="Heading4"/>
    <w:uiPriority w:val="9"/>
    <w:rsid w:val="00153AD1"/>
    <w:rPr>
      <w:i/>
      <w:sz w:val="20"/>
      <w:szCs w:val="20"/>
    </w:rPr>
  </w:style>
  <w:style w:type="paragraph" w:styleId="BalloonText">
    <w:name w:val="Balloon Text"/>
    <w:basedOn w:val="Normal"/>
    <w:link w:val="BalloonTextChar"/>
    <w:uiPriority w:val="99"/>
    <w:semiHidden/>
    <w:unhideWhenUsed/>
    <w:rsid w:val="00D12D38"/>
    <w:rPr>
      <w:rFonts w:ascii="Tahoma" w:hAnsi="Tahoma" w:cs="Tahoma"/>
      <w:sz w:val="16"/>
      <w:szCs w:val="16"/>
    </w:rPr>
  </w:style>
  <w:style w:type="character" w:customStyle="1" w:styleId="BalloonTextChar">
    <w:name w:val="Balloon Text Char"/>
    <w:basedOn w:val="DefaultParagraphFont"/>
    <w:link w:val="BalloonText"/>
    <w:uiPriority w:val="99"/>
    <w:semiHidden/>
    <w:rsid w:val="00D12D38"/>
    <w:rPr>
      <w:rFonts w:ascii="Tahoma" w:hAnsi="Tahoma" w:cs="Tahoma"/>
      <w:sz w:val="16"/>
      <w:szCs w:val="16"/>
    </w:rPr>
  </w:style>
  <w:style w:type="character" w:styleId="Hyperlink">
    <w:name w:val="Hyperlink"/>
    <w:basedOn w:val="DefaultParagraphFont"/>
    <w:uiPriority w:val="99"/>
    <w:unhideWhenUsed/>
    <w:rsid w:val="00D12D38"/>
    <w:rPr>
      <w:color w:val="0000FF" w:themeColor="hyperlink"/>
      <w:u w:val="single"/>
    </w:rPr>
  </w:style>
  <w:style w:type="character" w:styleId="FollowedHyperlink">
    <w:name w:val="FollowedHyperlink"/>
    <w:basedOn w:val="DefaultParagraphFont"/>
    <w:uiPriority w:val="99"/>
    <w:semiHidden/>
    <w:unhideWhenUsed/>
    <w:rsid w:val="00D12D38"/>
    <w:rPr>
      <w:color w:val="800080" w:themeColor="followedHyperlink"/>
      <w:u w:val="single"/>
    </w:rPr>
  </w:style>
  <w:style w:type="character" w:customStyle="1" w:styleId="Heading5Char">
    <w:name w:val="Heading 5 Char"/>
    <w:basedOn w:val="DefaultParagraphFont"/>
    <w:link w:val="Heading5"/>
    <w:uiPriority w:val="9"/>
    <w:rsid w:val="00336673"/>
    <w:rPr>
      <w:rFonts w:ascii="Times New Roman" w:hAnsi="Times New Roman" w:cs="Times New Roman"/>
      <w:b/>
      <w:noProof/>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D38"/>
    <w:pPr>
      <w:spacing w:after="0" w:line="240" w:lineRule="auto"/>
    </w:pPr>
    <w:rPr>
      <w:rFonts w:ascii="Trebuchet MS" w:hAnsi="Trebuchet MS"/>
      <w:color w:val="000000"/>
    </w:rPr>
  </w:style>
  <w:style w:type="paragraph" w:styleId="Heading1">
    <w:name w:val="heading 1"/>
    <w:basedOn w:val="Normal"/>
    <w:next w:val="Normal"/>
    <w:link w:val="Heading1Char"/>
    <w:uiPriority w:val="9"/>
    <w:qFormat/>
    <w:rsid w:val="00153AD1"/>
    <w:pPr>
      <w:keepNext/>
      <w:outlineLvl w:val="0"/>
    </w:pPr>
    <w:rPr>
      <w:b/>
      <w:sz w:val="20"/>
      <w:szCs w:val="20"/>
    </w:rPr>
  </w:style>
  <w:style w:type="paragraph" w:styleId="Heading2">
    <w:name w:val="heading 2"/>
    <w:basedOn w:val="Normal"/>
    <w:next w:val="Normal"/>
    <w:link w:val="Heading2Char"/>
    <w:uiPriority w:val="9"/>
    <w:unhideWhenUsed/>
    <w:qFormat/>
    <w:rsid w:val="00153AD1"/>
    <w:pPr>
      <w:keepNext/>
      <w:jc w:val="center"/>
      <w:outlineLvl w:val="1"/>
    </w:pPr>
    <w:rPr>
      <w:sz w:val="32"/>
      <w:szCs w:val="32"/>
    </w:rPr>
  </w:style>
  <w:style w:type="paragraph" w:styleId="Heading3">
    <w:name w:val="heading 3"/>
    <w:basedOn w:val="Normal"/>
    <w:next w:val="Normal"/>
    <w:link w:val="Heading3Char"/>
    <w:uiPriority w:val="9"/>
    <w:unhideWhenUsed/>
    <w:qFormat/>
    <w:rsid w:val="00153AD1"/>
    <w:pPr>
      <w:keepNext/>
      <w:pBdr>
        <w:top w:val="single" w:sz="24" w:space="5" w:color="B3CC82" w:themeColor="accent3" w:themeTint="BF"/>
        <w:between w:val="single" w:sz="24" w:space="5" w:color="B3CC82" w:themeColor="accent3" w:themeTint="BF"/>
      </w:pBdr>
      <w:spacing w:after="120"/>
      <w:ind w:left="720" w:hanging="720"/>
      <w:outlineLvl w:val="2"/>
    </w:pPr>
    <w:rPr>
      <w:i/>
      <w:iCs/>
      <w:color w:val="808080" w:themeColor="background1" w:themeShade="80"/>
      <w:sz w:val="18"/>
      <w:szCs w:val="18"/>
    </w:rPr>
  </w:style>
  <w:style w:type="paragraph" w:styleId="Heading4">
    <w:name w:val="heading 4"/>
    <w:basedOn w:val="Normal"/>
    <w:next w:val="Normal"/>
    <w:link w:val="Heading4Char"/>
    <w:uiPriority w:val="9"/>
    <w:unhideWhenUsed/>
    <w:qFormat/>
    <w:rsid w:val="00153AD1"/>
    <w:pPr>
      <w:keepNext/>
      <w:outlineLvl w:val="3"/>
    </w:pPr>
    <w:rPr>
      <w:i/>
      <w:sz w:val="20"/>
      <w:szCs w:val="20"/>
    </w:rPr>
  </w:style>
  <w:style w:type="paragraph" w:styleId="Heading5">
    <w:name w:val="heading 5"/>
    <w:basedOn w:val="Normal"/>
    <w:next w:val="Normal"/>
    <w:link w:val="Heading5Char"/>
    <w:uiPriority w:val="9"/>
    <w:unhideWhenUsed/>
    <w:qFormat/>
    <w:rsid w:val="00336673"/>
    <w:pPr>
      <w:keepNext/>
      <w:outlineLvl w:val="4"/>
    </w:pPr>
    <w:rPr>
      <w:rFonts w:ascii="Times New Roman" w:hAnsi="Times New Roman" w:cs="Times New Roman"/>
      <w:b/>
      <w:noProo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AD1"/>
    <w:rPr>
      <w:b/>
      <w:sz w:val="20"/>
      <w:szCs w:val="20"/>
    </w:rPr>
  </w:style>
  <w:style w:type="character" w:customStyle="1" w:styleId="Heading2Char">
    <w:name w:val="Heading 2 Char"/>
    <w:basedOn w:val="DefaultParagraphFont"/>
    <w:link w:val="Heading2"/>
    <w:uiPriority w:val="9"/>
    <w:rsid w:val="00153AD1"/>
    <w:rPr>
      <w:sz w:val="32"/>
      <w:szCs w:val="32"/>
    </w:rPr>
  </w:style>
  <w:style w:type="character" w:customStyle="1" w:styleId="Heading3Char">
    <w:name w:val="Heading 3 Char"/>
    <w:basedOn w:val="DefaultParagraphFont"/>
    <w:link w:val="Heading3"/>
    <w:uiPriority w:val="9"/>
    <w:rsid w:val="00153AD1"/>
    <w:rPr>
      <w:i/>
      <w:iCs/>
      <w:color w:val="808080" w:themeColor="background1" w:themeShade="80"/>
      <w:sz w:val="18"/>
      <w:szCs w:val="18"/>
    </w:rPr>
  </w:style>
  <w:style w:type="character" w:customStyle="1" w:styleId="Heading4Char">
    <w:name w:val="Heading 4 Char"/>
    <w:basedOn w:val="DefaultParagraphFont"/>
    <w:link w:val="Heading4"/>
    <w:uiPriority w:val="9"/>
    <w:rsid w:val="00153AD1"/>
    <w:rPr>
      <w:i/>
      <w:sz w:val="20"/>
      <w:szCs w:val="20"/>
    </w:rPr>
  </w:style>
  <w:style w:type="paragraph" w:styleId="BalloonText">
    <w:name w:val="Balloon Text"/>
    <w:basedOn w:val="Normal"/>
    <w:link w:val="BalloonTextChar"/>
    <w:uiPriority w:val="99"/>
    <w:semiHidden/>
    <w:unhideWhenUsed/>
    <w:rsid w:val="00D12D38"/>
    <w:rPr>
      <w:rFonts w:ascii="Tahoma" w:hAnsi="Tahoma" w:cs="Tahoma"/>
      <w:sz w:val="16"/>
      <w:szCs w:val="16"/>
    </w:rPr>
  </w:style>
  <w:style w:type="character" w:customStyle="1" w:styleId="BalloonTextChar">
    <w:name w:val="Balloon Text Char"/>
    <w:basedOn w:val="DefaultParagraphFont"/>
    <w:link w:val="BalloonText"/>
    <w:uiPriority w:val="99"/>
    <w:semiHidden/>
    <w:rsid w:val="00D12D38"/>
    <w:rPr>
      <w:rFonts w:ascii="Tahoma" w:hAnsi="Tahoma" w:cs="Tahoma"/>
      <w:sz w:val="16"/>
      <w:szCs w:val="16"/>
    </w:rPr>
  </w:style>
  <w:style w:type="character" w:styleId="Hyperlink">
    <w:name w:val="Hyperlink"/>
    <w:basedOn w:val="DefaultParagraphFont"/>
    <w:uiPriority w:val="99"/>
    <w:unhideWhenUsed/>
    <w:rsid w:val="00D12D38"/>
    <w:rPr>
      <w:color w:val="0000FF" w:themeColor="hyperlink"/>
      <w:u w:val="single"/>
    </w:rPr>
  </w:style>
  <w:style w:type="character" w:styleId="FollowedHyperlink">
    <w:name w:val="FollowedHyperlink"/>
    <w:basedOn w:val="DefaultParagraphFont"/>
    <w:uiPriority w:val="99"/>
    <w:semiHidden/>
    <w:unhideWhenUsed/>
    <w:rsid w:val="00D12D38"/>
    <w:rPr>
      <w:color w:val="800080" w:themeColor="followedHyperlink"/>
      <w:u w:val="single"/>
    </w:rPr>
  </w:style>
  <w:style w:type="character" w:customStyle="1" w:styleId="Heading5Char">
    <w:name w:val="Heading 5 Char"/>
    <w:basedOn w:val="DefaultParagraphFont"/>
    <w:link w:val="Heading5"/>
    <w:uiPriority w:val="9"/>
    <w:rsid w:val="00336673"/>
    <w:rPr>
      <w:rFonts w:ascii="Times New Roman" w:hAnsi="Times New Roman" w:cs="Times New Roman"/>
      <w:b/>
      <w:noProof/>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86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theeap.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Thaney, Ann</dc:creator>
  <cp:lastModifiedBy>Thaney, Ann</cp:lastModifiedBy>
  <cp:revision>1</cp:revision>
  <dcterms:created xsi:type="dcterms:W3CDTF">2018-02-05T15:37:00Z</dcterms:created>
  <dcterms:modified xsi:type="dcterms:W3CDTF">2018-02-05T16:02:00Z</dcterms:modified>
</cp:coreProperties>
</file>