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E703" w14:textId="4DEFDC2E" w:rsidR="002F010F" w:rsidRDefault="002F010F" w:rsidP="001F3FFF">
      <w:pPr>
        <w:spacing w:after="0"/>
      </w:pPr>
    </w:p>
    <w:p w14:paraId="05DEA23D" w14:textId="5A19327B" w:rsidR="001F3FFF" w:rsidRDefault="001F3FFF" w:rsidP="001F3FFF">
      <w:pPr>
        <w:spacing w:after="0"/>
      </w:pPr>
    </w:p>
    <w:p w14:paraId="13B28C00" w14:textId="7275C18D" w:rsidR="001F3FFF" w:rsidRDefault="001F3FFF" w:rsidP="001F3FFF">
      <w:pPr>
        <w:spacing w:after="0"/>
      </w:pPr>
    </w:p>
    <w:p w14:paraId="2A8F3F40" w14:textId="2E7DF54B" w:rsidR="001F3FFF" w:rsidRDefault="001F3FFF" w:rsidP="001F3FFF">
      <w:pPr>
        <w:spacing w:after="0"/>
        <w:jc w:val="center"/>
        <w:rPr>
          <w:rFonts w:ascii="Times New Roman" w:hAnsi="Times New Roman" w:cs="Times New Roman"/>
        </w:rPr>
      </w:pPr>
      <w:r w:rsidRPr="001F3FFF">
        <w:rPr>
          <w:rFonts w:ascii="Times New Roman" w:hAnsi="Times New Roman" w:cs="Times New Roman"/>
        </w:rPr>
        <w:t>SALARY REDUCTION AGREEMENT</w:t>
      </w:r>
    </w:p>
    <w:p w14:paraId="31380BA6" w14:textId="59B488A3" w:rsidR="001F3FFF" w:rsidRDefault="001F3FFF" w:rsidP="001F3FF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457(b) Deferred Compensation Plan</w:t>
      </w:r>
    </w:p>
    <w:p w14:paraId="7DEAB831" w14:textId="276DCF9D" w:rsidR="00AB33F7" w:rsidRDefault="00AB33F7" w:rsidP="001F3FFF">
      <w:pPr>
        <w:spacing w:after="0"/>
        <w:jc w:val="center"/>
        <w:rPr>
          <w:rFonts w:ascii="Times New Roman" w:hAnsi="Times New Roman" w:cs="Times New Roman"/>
        </w:rPr>
      </w:pPr>
    </w:p>
    <w:p w14:paraId="3AC27E25" w14:textId="4C7A2F90" w:rsidR="00AB33F7" w:rsidRDefault="00AB33F7" w:rsidP="001F3FFF">
      <w:pPr>
        <w:spacing w:after="0"/>
        <w:jc w:val="center"/>
        <w:rPr>
          <w:rFonts w:ascii="Times New Roman" w:hAnsi="Times New Roman" w:cs="Times New Roman"/>
        </w:rPr>
      </w:pPr>
    </w:p>
    <w:p w14:paraId="067F9084" w14:textId="77777777" w:rsidR="00AB33F7" w:rsidRDefault="00AB33F7" w:rsidP="001F3FFF">
      <w:pPr>
        <w:spacing w:after="0"/>
        <w:jc w:val="center"/>
        <w:rPr>
          <w:rFonts w:ascii="Times New Roman" w:hAnsi="Times New Roman" w:cs="Times New Roman"/>
        </w:rPr>
      </w:pPr>
    </w:p>
    <w:p w14:paraId="149E95E8" w14:textId="7C7A38B1" w:rsidR="001F3FFF" w:rsidRDefault="001F3FFF" w:rsidP="001F3FFF">
      <w:pPr>
        <w:spacing w:after="0"/>
        <w:jc w:val="center"/>
        <w:rPr>
          <w:rFonts w:ascii="Times New Roman" w:hAnsi="Times New Roman" w:cs="Times New Roman"/>
        </w:rPr>
      </w:pPr>
    </w:p>
    <w:p w14:paraId="77DDCE2A" w14:textId="77777777" w:rsidR="001F3FFF" w:rsidRDefault="001F3FFF" w:rsidP="001F3FFF">
      <w:pPr>
        <w:spacing w:after="0"/>
        <w:rPr>
          <w:rFonts w:ascii="Times New Roman" w:hAnsi="Times New Roman" w:cs="Times New Roman"/>
        </w:rPr>
      </w:pPr>
    </w:p>
    <w:p w14:paraId="7637406A" w14:textId="1B6194E7" w:rsidR="001F3FFF" w:rsidRDefault="001F3FFF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Employee </w:t>
      </w:r>
      <w:r w:rsidR="00EA0776">
        <w:rPr>
          <w:rFonts w:ascii="Times New Roman" w:hAnsi="Times New Roman" w:cs="Times New Roman"/>
        </w:rPr>
        <w:t>Name: _</w:t>
      </w:r>
      <w:r>
        <w:rPr>
          <w:rFonts w:ascii="Times New Roman" w:hAnsi="Times New Roman" w:cs="Times New Roman"/>
        </w:rPr>
        <w:t xml:space="preserve">_____________________________   </w:t>
      </w:r>
      <w:r w:rsidR="00EA0776">
        <w:rPr>
          <w:rFonts w:ascii="Times New Roman" w:hAnsi="Times New Roman" w:cs="Times New Roman"/>
        </w:rPr>
        <w:t>Date: _</w:t>
      </w:r>
      <w:r>
        <w:rPr>
          <w:rFonts w:ascii="Times New Roman" w:hAnsi="Times New Roman" w:cs="Times New Roman"/>
        </w:rPr>
        <w:t>_________________________</w:t>
      </w:r>
    </w:p>
    <w:p w14:paraId="5AE7C3A9" w14:textId="084A0D01" w:rsidR="001F3FFF" w:rsidRDefault="001F3FFF" w:rsidP="001F3FFF">
      <w:pPr>
        <w:spacing w:after="0"/>
        <w:rPr>
          <w:rFonts w:ascii="Times New Roman" w:hAnsi="Times New Roman" w:cs="Times New Roman"/>
        </w:rPr>
      </w:pPr>
    </w:p>
    <w:p w14:paraId="1BE19457" w14:textId="38049131" w:rsidR="001F3FFF" w:rsidRDefault="001F3FFF" w:rsidP="001F3FFF">
      <w:pPr>
        <w:spacing w:after="0"/>
        <w:rPr>
          <w:rFonts w:ascii="Times New Roman" w:hAnsi="Times New Roman" w:cs="Times New Roman"/>
        </w:rPr>
      </w:pPr>
    </w:p>
    <w:p w14:paraId="2242D87F" w14:textId="23B80270" w:rsidR="001F3FFF" w:rsidRDefault="001F3FFF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authorize my employer, Monroe One BOCES to deduct from my </w:t>
      </w:r>
      <w:r w:rsidR="00EA0776">
        <w:rPr>
          <w:rFonts w:ascii="Times New Roman" w:hAnsi="Times New Roman" w:cs="Times New Roman"/>
        </w:rPr>
        <w:t>earnings.</w:t>
      </w:r>
    </w:p>
    <w:p w14:paraId="3A2A23A7" w14:textId="77777777" w:rsidR="00EA0776" w:rsidRDefault="00EA0776" w:rsidP="001F3FFF">
      <w:pPr>
        <w:spacing w:after="0"/>
        <w:rPr>
          <w:rFonts w:ascii="Times New Roman" w:hAnsi="Times New Roman" w:cs="Times New Roman"/>
        </w:rPr>
      </w:pPr>
    </w:p>
    <w:p w14:paraId="383FB738" w14:textId="48043BEF" w:rsidR="007C43AC" w:rsidRDefault="006E09A0" w:rsidP="001F3FFF">
      <w:pPr>
        <w:spacing w:after="0"/>
        <w:rPr>
          <w:rFonts w:ascii="Times New Roman" w:hAnsi="Times New Roman" w:cs="Times New Roman"/>
        </w:rPr>
      </w:pPr>
      <w:r w:rsidRPr="00592CE8">
        <w:rPr>
          <w:rFonts w:ascii="Times New Roman" w:hAnsi="Times New Roman" w:cs="Times New Roman"/>
          <w:b/>
          <w:bCs/>
        </w:rPr>
        <w:t>Pretax</w:t>
      </w:r>
      <w:r w:rsidR="007C43AC" w:rsidRPr="00592CE8">
        <w:rPr>
          <w:rFonts w:ascii="Times New Roman" w:hAnsi="Times New Roman" w:cs="Times New Roman"/>
          <w:b/>
          <w:bCs/>
        </w:rPr>
        <w:t xml:space="preserve"> 457b</w:t>
      </w:r>
      <w:r w:rsidRPr="00592CE8">
        <w:rPr>
          <w:rFonts w:ascii="Times New Roman" w:hAnsi="Times New Roman" w:cs="Times New Roman"/>
          <w:b/>
          <w:bCs/>
        </w:rPr>
        <w:t xml:space="preserve"> Deduction</w:t>
      </w:r>
      <w:r>
        <w:rPr>
          <w:rFonts w:ascii="Times New Roman" w:hAnsi="Times New Roman" w:cs="Times New Roman"/>
        </w:rPr>
        <w:tab/>
      </w:r>
      <w:r w:rsidR="000E649F">
        <w:rPr>
          <w:rFonts w:ascii="Times New Roman" w:hAnsi="Times New Roman" w:cs="Times New Roman"/>
        </w:rPr>
        <w:t xml:space="preserve"> </w:t>
      </w:r>
      <w:r w:rsidR="001F3FFF">
        <w:rPr>
          <w:rFonts w:ascii="Times New Roman" w:hAnsi="Times New Roman" w:cs="Times New Roman"/>
        </w:rPr>
        <w:t>$____</w:t>
      </w:r>
      <w:r w:rsidR="00EA0776">
        <w:rPr>
          <w:rFonts w:ascii="Times New Roman" w:hAnsi="Times New Roman" w:cs="Times New Roman"/>
        </w:rPr>
        <w:t>___</w:t>
      </w:r>
      <w:r w:rsidR="001F3FF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or</w:t>
      </w:r>
      <w:r w:rsidR="001F3FFF">
        <w:rPr>
          <w:rFonts w:ascii="Times New Roman" w:hAnsi="Times New Roman" w:cs="Times New Roman"/>
        </w:rPr>
        <w:t>____</w:t>
      </w:r>
      <w:r w:rsidR="00B326FA">
        <w:rPr>
          <w:rFonts w:ascii="Times New Roman" w:hAnsi="Times New Roman" w:cs="Times New Roman"/>
        </w:rPr>
        <w:t>___</w:t>
      </w:r>
      <w:r w:rsidR="007C43AC">
        <w:rPr>
          <w:rFonts w:ascii="Times New Roman" w:hAnsi="Times New Roman" w:cs="Times New Roman"/>
        </w:rPr>
        <w:t xml:space="preserve">% </w:t>
      </w:r>
      <w:r w:rsidR="00B326FA">
        <w:rPr>
          <w:rFonts w:ascii="Times New Roman" w:hAnsi="Times New Roman" w:cs="Times New Roman"/>
        </w:rPr>
        <w:t>per pay</w:t>
      </w:r>
    </w:p>
    <w:p w14:paraId="6E46D6C6" w14:textId="33FD1AB7" w:rsidR="007C43AC" w:rsidRDefault="008147BB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C43AC">
        <w:rPr>
          <w:rFonts w:ascii="Times New Roman" w:hAnsi="Times New Roman" w:cs="Times New Roman"/>
        </w:rPr>
        <w:t>nd/</w:t>
      </w:r>
      <w:r>
        <w:rPr>
          <w:rFonts w:ascii="Times New Roman" w:hAnsi="Times New Roman" w:cs="Times New Roman"/>
        </w:rPr>
        <w:t>or</w:t>
      </w:r>
    </w:p>
    <w:p w14:paraId="25335DD9" w14:textId="0F352D2A" w:rsidR="008147BB" w:rsidRDefault="007C43AC" w:rsidP="001F3FFF">
      <w:pPr>
        <w:spacing w:after="0"/>
        <w:rPr>
          <w:rFonts w:ascii="Times New Roman" w:hAnsi="Times New Roman" w:cs="Times New Roman"/>
        </w:rPr>
      </w:pPr>
      <w:r w:rsidRPr="00592CE8">
        <w:rPr>
          <w:rFonts w:ascii="Times New Roman" w:hAnsi="Times New Roman" w:cs="Times New Roman"/>
          <w:b/>
          <w:bCs/>
        </w:rPr>
        <w:t>Roth 457b Deduction</w:t>
      </w:r>
      <w:r>
        <w:rPr>
          <w:rFonts w:ascii="Times New Roman" w:hAnsi="Times New Roman" w:cs="Times New Roman"/>
        </w:rPr>
        <w:tab/>
        <w:t>$</w:t>
      </w:r>
      <w:r w:rsidR="008147B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EA077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___or_______% per pay</w:t>
      </w:r>
    </w:p>
    <w:p w14:paraId="151B21F1" w14:textId="4918B05F" w:rsidR="00B326FA" w:rsidRDefault="00B326FA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my name</w:t>
      </w:r>
      <w:r w:rsidR="00BC3C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my 457(b) account that has been established with </w:t>
      </w:r>
      <w:r w:rsidR="00EA0776">
        <w:rPr>
          <w:rFonts w:ascii="Times New Roman" w:hAnsi="Times New Roman" w:cs="Times New Roman"/>
        </w:rPr>
        <w:t>the New</w:t>
      </w:r>
      <w:r>
        <w:rPr>
          <w:rFonts w:ascii="Times New Roman" w:hAnsi="Times New Roman" w:cs="Times New Roman"/>
        </w:rPr>
        <w:t xml:space="preserve"> York State Deferred Compensation Plan.</w:t>
      </w:r>
    </w:p>
    <w:p w14:paraId="7BE4EEBC" w14:textId="18A79C5C" w:rsidR="00B326FA" w:rsidRDefault="00B326FA" w:rsidP="001F3FFF">
      <w:pPr>
        <w:spacing w:after="0"/>
        <w:rPr>
          <w:rFonts w:ascii="Times New Roman" w:hAnsi="Times New Roman" w:cs="Times New Roman"/>
        </w:rPr>
      </w:pPr>
    </w:p>
    <w:p w14:paraId="4AFE083F" w14:textId="77777777" w:rsidR="00B326FA" w:rsidRDefault="00B326FA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this initial agreement, I understand and approve that Monroe One BOCES will update my</w:t>
      </w:r>
    </w:p>
    <w:p w14:paraId="712624D9" w14:textId="6D47F59D" w:rsidR="00B326FA" w:rsidRDefault="00B326FA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deduction to my 457(b) plan as directed by </w:t>
      </w:r>
      <w:r w:rsidR="00EA0776">
        <w:rPr>
          <w:rFonts w:ascii="Times New Roman" w:hAnsi="Times New Roman" w:cs="Times New Roman"/>
        </w:rPr>
        <w:t>the New</w:t>
      </w:r>
      <w:r>
        <w:rPr>
          <w:rFonts w:ascii="Times New Roman" w:hAnsi="Times New Roman" w:cs="Times New Roman"/>
        </w:rPr>
        <w:t xml:space="preserve"> York State Deferred Compensation Plan.  Those</w:t>
      </w:r>
    </w:p>
    <w:p w14:paraId="19036120" w14:textId="03D4E9FC" w:rsidR="00B326FA" w:rsidRDefault="00B326FA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changes, whether an increase or decrease will be based on my direct </w:t>
      </w:r>
      <w:r w:rsidR="00BC3C08">
        <w:rPr>
          <w:rFonts w:ascii="Times New Roman" w:hAnsi="Times New Roman" w:cs="Times New Roman"/>
        </w:rPr>
        <w:t>instructions</w:t>
      </w:r>
      <w:r>
        <w:rPr>
          <w:rFonts w:ascii="Times New Roman" w:hAnsi="Times New Roman" w:cs="Times New Roman"/>
        </w:rPr>
        <w:t xml:space="preserve"> to the New </w:t>
      </w:r>
    </w:p>
    <w:p w14:paraId="3EC1CB7F" w14:textId="4484F693" w:rsidR="00B326FA" w:rsidRDefault="00B326FA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York State Deferred Compensation Plan.</w:t>
      </w:r>
    </w:p>
    <w:p w14:paraId="3BF450DA" w14:textId="26CE80CE" w:rsidR="00B326FA" w:rsidRDefault="00B326FA" w:rsidP="001F3FFF">
      <w:pPr>
        <w:spacing w:after="0"/>
        <w:rPr>
          <w:rFonts w:ascii="Times New Roman" w:hAnsi="Times New Roman" w:cs="Times New Roman"/>
        </w:rPr>
      </w:pPr>
    </w:p>
    <w:p w14:paraId="5B302EDC" w14:textId="1CED6181" w:rsidR="00B326FA" w:rsidRDefault="00BC3C08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</w:t>
      </w:r>
      <w:r w:rsidR="00B326FA">
        <w:rPr>
          <w:rFonts w:ascii="Times New Roman" w:hAnsi="Times New Roman" w:cs="Times New Roman"/>
        </w:rPr>
        <w:t xml:space="preserve">, I will not hold </w:t>
      </w:r>
      <w:r>
        <w:rPr>
          <w:rFonts w:ascii="Times New Roman" w:hAnsi="Times New Roman" w:cs="Times New Roman"/>
        </w:rPr>
        <w:t>Monroe</w:t>
      </w:r>
      <w:r w:rsidR="00B326FA">
        <w:rPr>
          <w:rFonts w:ascii="Times New Roman" w:hAnsi="Times New Roman" w:cs="Times New Roman"/>
        </w:rPr>
        <w:t xml:space="preserve"> One BOCES responsible for any error made on the part of New</w:t>
      </w:r>
    </w:p>
    <w:p w14:paraId="2924AD9F" w14:textId="5EA62E74" w:rsidR="00B326FA" w:rsidRDefault="00B326FA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York State Deferred Compensation Plan or any investments made that are not profitable.</w:t>
      </w:r>
    </w:p>
    <w:p w14:paraId="2850F4D4" w14:textId="77777777" w:rsidR="00B326FA" w:rsidRDefault="00B326FA" w:rsidP="001F3FFF">
      <w:pPr>
        <w:spacing w:after="0"/>
        <w:rPr>
          <w:rFonts w:ascii="Times New Roman" w:hAnsi="Times New Roman" w:cs="Times New Roman"/>
        </w:rPr>
      </w:pPr>
    </w:p>
    <w:p w14:paraId="3B08F0D8" w14:textId="77777777" w:rsidR="00B326FA" w:rsidRDefault="00B326FA" w:rsidP="001F3FFF">
      <w:pPr>
        <w:spacing w:after="0"/>
        <w:rPr>
          <w:rFonts w:ascii="Times New Roman" w:hAnsi="Times New Roman" w:cs="Times New Roman"/>
        </w:rPr>
      </w:pPr>
    </w:p>
    <w:p w14:paraId="332D1A55" w14:textId="52DB4603" w:rsidR="00B326FA" w:rsidRDefault="00B326FA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EA077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</w:t>
      </w:r>
    </w:p>
    <w:p w14:paraId="172470B3" w14:textId="21094505" w:rsidR="001F3FFF" w:rsidRDefault="00B326FA" w:rsidP="001F3F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14:paraId="6249DD6B" w14:textId="77777777" w:rsidR="001F3FFF" w:rsidRDefault="001F3FFF" w:rsidP="001F3FFF">
      <w:pPr>
        <w:spacing w:after="0"/>
        <w:jc w:val="center"/>
        <w:rPr>
          <w:rFonts w:ascii="Times New Roman" w:hAnsi="Times New Roman" w:cs="Times New Roman"/>
        </w:rPr>
      </w:pPr>
    </w:p>
    <w:p w14:paraId="3230E641" w14:textId="77777777" w:rsidR="001F3FFF" w:rsidRPr="001F3FFF" w:rsidRDefault="001F3FFF" w:rsidP="001F3FFF">
      <w:pPr>
        <w:spacing w:after="0"/>
        <w:jc w:val="center"/>
        <w:rPr>
          <w:rFonts w:ascii="Times New Roman" w:hAnsi="Times New Roman" w:cs="Times New Roman"/>
        </w:rPr>
      </w:pPr>
    </w:p>
    <w:sectPr w:rsidR="001F3FFF" w:rsidRPr="001F3FFF" w:rsidSect="001F3FFF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ED64" w14:textId="77777777" w:rsidR="0048324F" w:rsidRDefault="0048324F" w:rsidP="0084666E">
      <w:pPr>
        <w:spacing w:after="0" w:line="240" w:lineRule="auto"/>
      </w:pPr>
      <w:r>
        <w:separator/>
      </w:r>
    </w:p>
  </w:endnote>
  <w:endnote w:type="continuationSeparator" w:id="0">
    <w:p w14:paraId="1B89FDB5" w14:textId="77777777" w:rsidR="0048324F" w:rsidRDefault="0048324F" w:rsidP="0084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7C28" w14:textId="77777777" w:rsidR="005C04F8" w:rsidRDefault="005C04F8" w:rsidP="00A95C5C">
    <w:pPr>
      <w:pStyle w:val="BasicParagraph"/>
      <w:suppressAutoHyphens/>
      <w:jc w:val="center"/>
      <w:rPr>
        <w:rStyle w:val="Heading"/>
        <w:b w:val="0"/>
        <w:bCs w:val="0"/>
        <w:sz w:val="22"/>
        <w:szCs w:val="22"/>
      </w:rPr>
    </w:pPr>
  </w:p>
  <w:p w14:paraId="0C10FCE0" w14:textId="61627744" w:rsidR="005C04F8" w:rsidRPr="00FF0EA2" w:rsidRDefault="005C04F8" w:rsidP="00A95C5C">
    <w:pPr>
      <w:pStyle w:val="BasicParagraph"/>
      <w:suppressAutoHyphens/>
      <w:jc w:val="center"/>
      <w:rPr>
        <w:rStyle w:val="Heading"/>
        <w:b w:val="0"/>
        <w:bCs w:val="0"/>
        <w:caps w:val="0"/>
        <w:sz w:val="22"/>
        <w:szCs w:val="22"/>
      </w:rPr>
    </w:pPr>
    <w:r w:rsidRPr="00251834">
      <w:rPr>
        <w:rFonts w:ascii="Century Gothic" w:hAnsi="Century Gothic" w:cs="Century Gothic"/>
        <w:caps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8B3659" wp14:editId="3CB0A4E3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998F5C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6pt" to="7in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" strokecolor="black [3213]"/>
          </w:pict>
        </mc:Fallback>
      </mc:AlternateContent>
    </w:r>
    <w:r w:rsidR="005C772D">
      <w:rPr>
        <w:rFonts w:ascii="Century Gothic" w:hAnsi="Century Gothic" w:cs="Century Gothic"/>
        <w:caps/>
        <w:noProof/>
        <w:color w:val="000000" w:themeColor="text1"/>
        <w:sz w:val="22"/>
        <w:szCs w:val="22"/>
      </w:rPr>
      <w:t>Monroe one boces</w:t>
    </w:r>
    <w:r w:rsidRPr="00251834">
      <w:rPr>
        <w:rStyle w:val="Heading"/>
        <w:b w:val="0"/>
        <w:bCs w:val="0"/>
        <w:sz w:val="16"/>
        <w:szCs w:val="16"/>
      </w:rPr>
      <w:t xml:space="preserve"> </w:t>
    </w:r>
    <w:r w:rsidRPr="00FF0EA2">
      <w:rPr>
        <w:rStyle w:val="Heading"/>
        <w:b w:val="0"/>
        <w:bCs w:val="0"/>
        <w:caps w:val="0"/>
        <w:sz w:val="22"/>
        <w:szCs w:val="22"/>
      </w:rPr>
      <w:t>•</w:t>
    </w:r>
    <w:r w:rsidRPr="00251834">
      <w:rPr>
        <w:rStyle w:val="Heading"/>
        <w:b w:val="0"/>
        <w:bCs w:val="0"/>
        <w:caps w:val="0"/>
        <w:sz w:val="16"/>
        <w:szCs w:val="22"/>
      </w:rPr>
      <w:t xml:space="preserve"> </w:t>
    </w:r>
    <w:r w:rsidRPr="00FF0EA2">
      <w:rPr>
        <w:rStyle w:val="Heading"/>
        <w:b w:val="0"/>
        <w:bCs w:val="0"/>
        <w:caps w:val="0"/>
        <w:sz w:val="22"/>
        <w:szCs w:val="22"/>
      </w:rPr>
      <w:t>41 O’CONNOR R</w:t>
    </w:r>
    <w:r w:rsidR="00E12047">
      <w:rPr>
        <w:rStyle w:val="Heading"/>
        <w:b w:val="0"/>
        <w:bCs w:val="0"/>
        <w:caps w:val="0"/>
        <w:sz w:val="22"/>
        <w:szCs w:val="22"/>
      </w:rPr>
      <w:t>OAD</w:t>
    </w:r>
    <w:r w:rsidR="005C772D">
      <w:rPr>
        <w:rStyle w:val="Heading"/>
        <w:b w:val="0"/>
        <w:bCs w:val="0"/>
        <w:caps w:val="0"/>
        <w:sz w:val="22"/>
        <w:szCs w:val="22"/>
      </w:rPr>
      <w:t xml:space="preserve">, </w:t>
    </w:r>
    <w:r w:rsidRPr="00FF0EA2">
      <w:rPr>
        <w:rStyle w:val="Heading"/>
        <w:b w:val="0"/>
        <w:bCs w:val="0"/>
        <w:caps w:val="0"/>
        <w:sz w:val="22"/>
        <w:szCs w:val="22"/>
      </w:rPr>
      <w:t>FAIRPORT, NY 14450</w:t>
    </w:r>
  </w:p>
  <w:p w14:paraId="02C1D80C" w14:textId="77777777" w:rsidR="005C04F8" w:rsidRPr="00A95C5C" w:rsidRDefault="005C04F8" w:rsidP="00A95C5C">
    <w:pPr>
      <w:pStyle w:val="Footer"/>
      <w:jc w:val="center"/>
      <w:rPr>
        <w:rFonts w:ascii="Century Gothic" w:hAnsi="Century Gothic"/>
      </w:rPr>
    </w:pPr>
    <w:r w:rsidRPr="00FF0EA2">
      <w:rPr>
        <w:rStyle w:val="Heading"/>
        <w:b w:val="0"/>
        <w:bCs w:val="0"/>
        <w:caps w:val="0"/>
        <w:sz w:val="22"/>
        <w:szCs w:val="22"/>
      </w:rPr>
      <w:t>(585) 377-4660 • www.monroe.edu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7612" w14:textId="77777777" w:rsidR="0048324F" w:rsidRDefault="0048324F" w:rsidP="0084666E">
      <w:pPr>
        <w:spacing w:after="0" w:line="240" w:lineRule="auto"/>
      </w:pPr>
      <w:r>
        <w:separator/>
      </w:r>
    </w:p>
  </w:footnote>
  <w:footnote w:type="continuationSeparator" w:id="0">
    <w:p w14:paraId="68AE4EF1" w14:textId="77777777" w:rsidR="0048324F" w:rsidRDefault="0048324F" w:rsidP="0084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B74D" w14:textId="77777777" w:rsidR="005C04F8" w:rsidRDefault="005C04F8">
    <w:pPr>
      <w:pStyle w:val="Header"/>
    </w:pPr>
  </w:p>
  <w:p w14:paraId="1D20F60B" w14:textId="77777777" w:rsidR="005C04F8" w:rsidRDefault="005C0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55A4F" w14:textId="77777777" w:rsidR="005C04F8" w:rsidRPr="008818BA" w:rsidRDefault="005C04F8" w:rsidP="008818BA">
    <w:pPr>
      <w:pStyle w:val="Header"/>
      <w:jc w:val="right"/>
      <w:rPr>
        <w:noProof/>
        <w:sz w:val="26"/>
        <w:szCs w:val="26"/>
      </w:rPr>
    </w:pPr>
    <w:r w:rsidRPr="008818BA"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7F80B559" wp14:editId="07BA06C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71800" cy="6508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roe_horizontal_fullc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67485" w14:textId="098FD05D" w:rsidR="005C04F8" w:rsidRPr="00E12047" w:rsidRDefault="006A08DB" w:rsidP="008818BA">
    <w:pPr>
      <w:pStyle w:val="Header"/>
      <w:jc w:val="right"/>
      <w:rPr>
        <w:sz w:val="28"/>
        <w:szCs w:val="28"/>
      </w:rPr>
    </w:pPr>
    <w:r>
      <w:rPr>
        <w:rFonts w:ascii="Century Gothic" w:hAnsi="Century Gothic"/>
        <w:b/>
        <w:sz w:val="28"/>
        <w:szCs w:val="28"/>
      </w:rPr>
      <w:t>Cathleen A. Hauber</w:t>
    </w:r>
  </w:p>
  <w:p w14:paraId="25D0FAC5" w14:textId="77777777" w:rsidR="005C04F8" w:rsidRPr="00F400D0" w:rsidRDefault="005C04F8" w:rsidP="00A95C5C">
    <w:pPr>
      <w:pStyle w:val="Header"/>
      <w:jc w:val="right"/>
      <w:rPr>
        <w:rFonts w:ascii="Century Gothic" w:hAnsi="Century Gothic"/>
        <w:i/>
        <w:sz w:val="20"/>
        <w:szCs w:val="20"/>
      </w:rPr>
    </w:pPr>
    <w:r w:rsidRPr="00F400D0">
      <w:rPr>
        <w:rFonts w:ascii="Century Gothic" w:hAnsi="Century Gothic"/>
        <w:i/>
        <w:sz w:val="20"/>
        <w:szCs w:val="20"/>
      </w:rPr>
      <w:t>District Superintendent</w:t>
    </w:r>
  </w:p>
  <w:p w14:paraId="5D311322" w14:textId="77777777" w:rsidR="00F400D0" w:rsidRPr="00F400D0" w:rsidRDefault="00F400D0" w:rsidP="00A95C5C">
    <w:pPr>
      <w:pStyle w:val="Header"/>
      <w:jc w:val="right"/>
      <w:rPr>
        <w:rFonts w:ascii="Century Gothic" w:hAnsi="Century Gothic"/>
        <w:i/>
        <w:sz w:val="20"/>
        <w:szCs w:val="20"/>
      </w:rPr>
    </w:pPr>
    <w:r w:rsidRPr="00F400D0">
      <w:rPr>
        <w:rFonts w:ascii="Century Gothic" w:hAnsi="Century Gothic"/>
        <w:i/>
        <w:sz w:val="20"/>
        <w:szCs w:val="20"/>
      </w:rPr>
      <w:t>41 O’Connor Road</w:t>
    </w:r>
  </w:p>
  <w:p w14:paraId="3EB7E8B3" w14:textId="77777777" w:rsidR="00F400D0" w:rsidRPr="00F400D0" w:rsidRDefault="00F400D0" w:rsidP="00A95C5C">
    <w:pPr>
      <w:pStyle w:val="Header"/>
      <w:jc w:val="right"/>
      <w:rPr>
        <w:rFonts w:ascii="Century Gothic" w:hAnsi="Century Gothic"/>
        <w:i/>
        <w:sz w:val="20"/>
        <w:szCs w:val="20"/>
      </w:rPr>
    </w:pPr>
    <w:r w:rsidRPr="00F400D0">
      <w:rPr>
        <w:rFonts w:ascii="Century Gothic" w:hAnsi="Century Gothic"/>
        <w:i/>
        <w:sz w:val="20"/>
        <w:szCs w:val="20"/>
      </w:rPr>
      <w:t>Fairport, NY 14450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6E"/>
    <w:rsid w:val="000445F0"/>
    <w:rsid w:val="000A1A1A"/>
    <w:rsid w:val="000B2249"/>
    <w:rsid w:val="000D034F"/>
    <w:rsid w:val="000E649F"/>
    <w:rsid w:val="001F3FFF"/>
    <w:rsid w:val="00243993"/>
    <w:rsid w:val="00251834"/>
    <w:rsid w:val="002B3E93"/>
    <w:rsid w:val="002F010F"/>
    <w:rsid w:val="00311921"/>
    <w:rsid w:val="003242F0"/>
    <w:rsid w:val="0044663B"/>
    <w:rsid w:val="0048324F"/>
    <w:rsid w:val="005751F4"/>
    <w:rsid w:val="005925EE"/>
    <w:rsid w:val="00592CE8"/>
    <w:rsid w:val="005C04F8"/>
    <w:rsid w:val="005C772D"/>
    <w:rsid w:val="00636C15"/>
    <w:rsid w:val="006A08DB"/>
    <w:rsid w:val="006E09A0"/>
    <w:rsid w:val="006E20FC"/>
    <w:rsid w:val="0075020D"/>
    <w:rsid w:val="00782564"/>
    <w:rsid w:val="007A615D"/>
    <w:rsid w:val="007B01F7"/>
    <w:rsid w:val="007C43AC"/>
    <w:rsid w:val="008147BB"/>
    <w:rsid w:val="0084666E"/>
    <w:rsid w:val="008739E1"/>
    <w:rsid w:val="008818BA"/>
    <w:rsid w:val="008A2A0E"/>
    <w:rsid w:val="008B31A7"/>
    <w:rsid w:val="008C3C23"/>
    <w:rsid w:val="00937F6A"/>
    <w:rsid w:val="00955C19"/>
    <w:rsid w:val="009B7824"/>
    <w:rsid w:val="009C470F"/>
    <w:rsid w:val="00A124A9"/>
    <w:rsid w:val="00A40122"/>
    <w:rsid w:val="00A830AE"/>
    <w:rsid w:val="00A95C5C"/>
    <w:rsid w:val="00AB33F7"/>
    <w:rsid w:val="00B06E42"/>
    <w:rsid w:val="00B326FA"/>
    <w:rsid w:val="00BC3C08"/>
    <w:rsid w:val="00BD6171"/>
    <w:rsid w:val="00C55C5B"/>
    <w:rsid w:val="00C83348"/>
    <w:rsid w:val="00C854C1"/>
    <w:rsid w:val="00D32797"/>
    <w:rsid w:val="00E12047"/>
    <w:rsid w:val="00E23570"/>
    <w:rsid w:val="00EA0776"/>
    <w:rsid w:val="00EC556F"/>
    <w:rsid w:val="00F049D2"/>
    <w:rsid w:val="00F400D0"/>
    <w:rsid w:val="00F43C86"/>
    <w:rsid w:val="00FB4853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15440"/>
  <w15:docId w15:val="{57B04944-F5DE-4AA0-AEC2-DEF0035D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348"/>
  </w:style>
  <w:style w:type="paragraph" w:styleId="Heading1">
    <w:name w:val="heading 1"/>
    <w:basedOn w:val="Normal"/>
    <w:next w:val="Normal"/>
    <w:link w:val="Heading1Char"/>
    <w:uiPriority w:val="9"/>
    <w:qFormat/>
    <w:rsid w:val="00873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6E"/>
  </w:style>
  <w:style w:type="paragraph" w:styleId="Footer">
    <w:name w:val="footer"/>
    <w:basedOn w:val="Normal"/>
    <w:link w:val="Foot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6E"/>
  </w:style>
  <w:style w:type="paragraph" w:styleId="BalloonText">
    <w:name w:val="Balloon Text"/>
    <w:basedOn w:val="Normal"/>
    <w:link w:val="BalloonTextChar"/>
    <w:uiPriority w:val="99"/>
    <w:semiHidden/>
    <w:unhideWhenUsed/>
    <w:rsid w:val="0084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6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F0E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">
    <w:name w:val="Heading"/>
    <w:uiPriority w:val="99"/>
    <w:rsid w:val="00FF0EA2"/>
    <w:rPr>
      <w:rFonts w:ascii="Century Gothic" w:hAnsi="Century Gothic" w:cs="Century Gothic"/>
      <w:b/>
      <w:bCs/>
      <w: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73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39E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73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3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12D518936F8479A6610E222BA5AD9" ma:contentTypeVersion="8" ma:contentTypeDescription="Create a new document." ma:contentTypeScope="" ma:versionID="5c8697a4250ddd685b8ad91553a05c1e">
  <xsd:schema xmlns:xsd="http://www.w3.org/2001/XMLSchema" xmlns:xs="http://www.w3.org/2001/XMLSchema" xmlns:p="http://schemas.microsoft.com/office/2006/metadata/properties" xmlns:ns3="e873294c-af43-45ce-abb7-afaa44060af0" targetNamespace="http://schemas.microsoft.com/office/2006/metadata/properties" ma:root="true" ma:fieldsID="ca03d04d642866b3989bb2c43e06bffd" ns3:_="">
    <xsd:import namespace="e873294c-af43-45ce-abb7-afaa44060a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3294c-af43-45ce-abb7-afaa44060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E67B2B-4269-46CB-9AE1-A259595A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1B0A8-64A6-468B-A3AC-8AF54EC9F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3294c-af43-45ce-abb7-afaa4406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73271-B5DA-470F-90F7-EC9DB75AA5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Demino, Rona</cp:lastModifiedBy>
  <cp:revision>6</cp:revision>
  <cp:lastPrinted>2020-01-16T15:49:00Z</cp:lastPrinted>
  <dcterms:created xsi:type="dcterms:W3CDTF">2024-01-22T20:35:00Z</dcterms:created>
  <dcterms:modified xsi:type="dcterms:W3CDTF">2025-08-11T15:42:00Z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0x01010047D12D518936F8479A6610E222BA5AD9</vt:lpwstr>
  </property>
  <property fmtid="{D5CDD505-2E9C-101B-9397-08002B2CF9AE}" pid="3" name="MSIP_Label_da128442-0c2e-4a21-8764-34be31c32392_Enabled">
    <vt:lpwstr>true</vt:lpwstr>
  </property>
  <property fmtid="{D5CDD505-2E9C-101B-9397-08002B2CF9AE}" pid="4" name="MSIP_Label_da128442-0c2e-4a21-8764-34be31c32392_SetDate">
    <vt:lpwstr>2022-12-21T21:26:48Z</vt:lpwstr>
  </property>
  <property fmtid="{D5CDD505-2E9C-101B-9397-08002B2CF9AE}" pid="5" name="MSIP_Label_da128442-0c2e-4a21-8764-34be31c32392_Method">
    <vt:lpwstr>Privileged</vt:lpwstr>
  </property>
  <property fmtid="{D5CDD505-2E9C-101B-9397-08002B2CF9AE}" pid="6" name="MSIP_Label_da128442-0c2e-4a21-8764-34be31c32392_Name">
    <vt:lpwstr>Public</vt:lpwstr>
  </property>
  <property fmtid="{D5CDD505-2E9C-101B-9397-08002B2CF9AE}" pid="7" name="MSIP_Label_da128442-0c2e-4a21-8764-34be31c32392_SiteId">
    <vt:lpwstr>22140e4c-d390-45c2-b297-a26c516dc461</vt:lpwstr>
  </property>
  <property fmtid="{D5CDD505-2E9C-101B-9397-08002B2CF9AE}" pid="8" name="MSIP_Label_da128442-0c2e-4a21-8764-34be31c32392_ActionId">
    <vt:lpwstr>f96db0e9-35a5-45f2-a31b-3bfaee0af953</vt:lpwstr>
  </property>
  <property fmtid="{D5CDD505-2E9C-101B-9397-08002B2CF9AE}" pid="9" name="MSIP_Label_da128442-0c2e-4a21-8764-34be31c32392_ContentBits">
    <vt:lpwstr>0</vt:lpwstr>
  </property>
</Properties>
</file>